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F" w:rsidRPr="000E6AAC" w:rsidRDefault="000E6AAC" w:rsidP="000E6AAC">
      <w:pPr>
        <w:tabs>
          <w:tab w:val="center" w:pos="4680"/>
          <w:tab w:val="left" w:pos="6075"/>
        </w:tabs>
        <w:rPr>
          <w:rFonts w:cs="Arial"/>
          <w:b/>
          <w:i/>
          <w:sz w:val="26"/>
          <w:szCs w:val="26"/>
        </w:rPr>
      </w:pPr>
      <w:r w:rsidRPr="000E6AAC">
        <w:rPr>
          <w:rFonts w:cs="Arial"/>
          <w:b/>
          <w:i/>
          <w:sz w:val="28"/>
          <w:szCs w:val="22"/>
        </w:rPr>
        <w:tab/>
      </w:r>
      <w:r w:rsidR="0055546F" w:rsidRPr="000E6AAC">
        <w:rPr>
          <w:rFonts w:cs="Arial"/>
          <w:b/>
          <w:i/>
          <w:sz w:val="26"/>
          <w:szCs w:val="26"/>
        </w:rPr>
        <w:t>DRAFT AGENDA</w:t>
      </w:r>
      <w:r w:rsidR="00B9685A">
        <w:rPr>
          <w:rFonts w:cs="Arial"/>
          <w:b/>
          <w:i/>
          <w:sz w:val="26"/>
          <w:szCs w:val="26"/>
        </w:rPr>
        <w:t xml:space="preserve"> (8/</w:t>
      </w:r>
      <w:r w:rsidR="00656208">
        <w:rPr>
          <w:rFonts w:cs="Arial"/>
          <w:b/>
          <w:i/>
          <w:sz w:val="26"/>
          <w:szCs w:val="26"/>
        </w:rPr>
        <w:t>1</w:t>
      </w:r>
      <w:r w:rsidR="00834B52">
        <w:rPr>
          <w:rFonts w:cs="Arial"/>
          <w:b/>
          <w:i/>
          <w:sz w:val="26"/>
          <w:szCs w:val="26"/>
        </w:rPr>
        <w:t>2</w:t>
      </w:r>
      <w:r w:rsidR="00B9685A">
        <w:rPr>
          <w:rFonts w:cs="Arial"/>
          <w:b/>
          <w:i/>
          <w:sz w:val="26"/>
          <w:szCs w:val="26"/>
        </w:rPr>
        <w:t>/14)</w:t>
      </w:r>
      <w:r w:rsidRPr="000E6AAC">
        <w:rPr>
          <w:rFonts w:cs="Arial"/>
          <w:b/>
          <w:i/>
          <w:sz w:val="26"/>
          <w:szCs w:val="26"/>
        </w:rPr>
        <w:tab/>
      </w:r>
    </w:p>
    <w:p w:rsidR="0055546F" w:rsidRPr="000E6AAC" w:rsidRDefault="0055546F" w:rsidP="0055546F">
      <w:pPr>
        <w:jc w:val="center"/>
        <w:rPr>
          <w:rFonts w:cs="Arial"/>
          <w:b/>
          <w:sz w:val="26"/>
          <w:szCs w:val="26"/>
        </w:rPr>
      </w:pPr>
      <w:r w:rsidRPr="000E6AAC">
        <w:rPr>
          <w:rFonts w:cs="Arial"/>
          <w:b/>
          <w:sz w:val="26"/>
          <w:szCs w:val="26"/>
        </w:rPr>
        <w:t>2014 ASDWA Annual Conference</w:t>
      </w:r>
    </w:p>
    <w:p w:rsidR="000E6AAC" w:rsidRPr="000E6AAC" w:rsidRDefault="000E6AAC" w:rsidP="0055546F">
      <w:pPr>
        <w:jc w:val="center"/>
        <w:rPr>
          <w:rFonts w:cs="Arial"/>
          <w:b/>
          <w:sz w:val="26"/>
          <w:szCs w:val="26"/>
        </w:rPr>
      </w:pPr>
      <w:r w:rsidRPr="000E6AAC">
        <w:rPr>
          <w:rFonts w:cs="Arial"/>
          <w:b/>
          <w:sz w:val="26"/>
          <w:szCs w:val="26"/>
        </w:rPr>
        <w:t>Albuquerque, New Mexico</w:t>
      </w:r>
    </w:p>
    <w:p w:rsidR="0055546F" w:rsidRDefault="0055546F" w:rsidP="0055546F">
      <w:pPr>
        <w:jc w:val="center"/>
        <w:rPr>
          <w:rFonts w:cs="Arial"/>
          <w:szCs w:val="22"/>
          <w:highlight w:val="yellow"/>
        </w:rPr>
      </w:pPr>
    </w:p>
    <w:p w:rsidR="0055546F" w:rsidRPr="00F0061C" w:rsidRDefault="0055546F" w:rsidP="0055546F">
      <w:pPr>
        <w:tabs>
          <w:tab w:val="left" w:pos="2520"/>
        </w:tabs>
        <w:rPr>
          <w:rFonts w:cs="Arial"/>
          <w:u w:val="single"/>
        </w:rPr>
      </w:pPr>
      <w:r w:rsidRPr="00F0061C">
        <w:rPr>
          <w:rFonts w:cs="Arial"/>
          <w:b/>
          <w:u w:val="single"/>
        </w:rPr>
        <w:t>Monday</w:t>
      </w:r>
      <w:r>
        <w:rPr>
          <w:rFonts w:cs="Arial"/>
          <w:b/>
          <w:u w:val="single"/>
        </w:rPr>
        <w:t>, October 20, 2014</w:t>
      </w:r>
    </w:p>
    <w:p w:rsidR="0055546F" w:rsidRPr="00625960" w:rsidRDefault="0055546F" w:rsidP="0055546F">
      <w:pPr>
        <w:tabs>
          <w:tab w:val="left" w:pos="2520"/>
        </w:tabs>
        <w:ind w:firstLine="720"/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8:00-9:00AM</w:t>
      </w:r>
      <w:r w:rsidRPr="00625960">
        <w:rPr>
          <w:rFonts w:asciiTheme="minorHAnsi" w:hAnsiTheme="minorHAnsi" w:cstheme="minorHAnsi"/>
          <w:szCs w:val="22"/>
        </w:rPr>
        <w:tab/>
        <w:t>States (only) Roundtable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9:00-9:15AM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9:15AM-</w:t>
      </w:r>
      <w:r w:rsidR="004B0CB3">
        <w:rPr>
          <w:rFonts w:asciiTheme="minorHAnsi" w:hAnsiTheme="minorHAnsi" w:cstheme="minorHAnsi"/>
          <w:szCs w:val="22"/>
        </w:rPr>
        <w:t>Noon</w:t>
      </w:r>
      <w:r w:rsidRPr="00625960">
        <w:rPr>
          <w:rFonts w:asciiTheme="minorHAnsi" w:hAnsiTheme="minorHAnsi" w:cstheme="minorHAnsi"/>
          <w:szCs w:val="22"/>
        </w:rPr>
        <w:tab/>
        <w:t>States/EPA (only) Roundtable</w:t>
      </w:r>
    </w:p>
    <w:p w:rsidR="004B0CB3" w:rsidRDefault="004B0CB3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Noon-1:00PM</w:t>
      </w:r>
      <w:r>
        <w:rPr>
          <w:rFonts w:asciiTheme="minorHAnsi" w:hAnsiTheme="minorHAnsi" w:cstheme="minorHAnsi"/>
          <w:szCs w:val="22"/>
        </w:rPr>
        <w:tab/>
        <w:t>Lunch</w:t>
      </w:r>
    </w:p>
    <w:p w:rsidR="004B0CB3" w:rsidRPr="00625960" w:rsidRDefault="004B0CB3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1:00-</w:t>
      </w:r>
      <w:r w:rsidRPr="00625960">
        <w:rPr>
          <w:rFonts w:asciiTheme="minorHAnsi" w:hAnsiTheme="minorHAnsi" w:cstheme="minorHAnsi"/>
          <w:szCs w:val="22"/>
        </w:rPr>
        <w:t>3:15PM</w:t>
      </w:r>
      <w:r>
        <w:rPr>
          <w:rFonts w:asciiTheme="minorHAnsi" w:hAnsiTheme="minorHAnsi" w:cstheme="minorHAnsi"/>
          <w:szCs w:val="22"/>
        </w:rPr>
        <w:tab/>
        <w:t>Roundtable (continued)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3:15-3:30PM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  <w:t>ASDWA Committee Meetings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5:00-7:00PM</w:t>
      </w:r>
      <w:r w:rsidRPr="00625960">
        <w:rPr>
          <w:rFonts w:asciiTheme="minorHAnsi" w:hAnsiTheme="minorHAnsi" w:cstheme="minorHAnsi"/>
          <w:szCs w:val="22"/>
        </w:rPr>
        <w:tab/>
        <w:t>Welcoming Reception</w:t>
      </w:r>
    </w:p>
    <w:p w:rsidR="0055546F" w:rsidRPr="00625960" w:rsidRDefault="0055546F" w:rsidP="0055546F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Tuesday, October 21, 2014</w:t>
      </w: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</w:p>
    <w:p w:rsidR="0055546F" w:rsidRDefault="0055546F" w:rsidP="00AC45F2">
      <w:p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625960" w:rsidRDefault="00625960" w:rsidP="00AC45F2">
      <w:pPr>
        <w:tabs>
          <w:tab w:val="left" w:pos="1440"/>
        </w:tabs>
        <w:rPr>
          <w:rFonts w:asciiTheme="minorHAnsi" w:hAnsiTheme="minorHAnsi" w:cstheme="minorHAnsi"/>
          <w:szCs w:val="22"/>
        </w:rPr>
      </w:pPr>
    </w:p>
    <w:p w:rsidR="00625960" w:rsidRPr="00AC45F2" w:rsidRDefault="00625960" w:rsidP="00AC45F2">
      <w:pPr>
        <w:tabs>
          <w:tab w:val="left" w:pos="1440"/>
        </w:tabs>
        <w:rPr>
          <w:rFonts w:asciiTheme="minorHAnsi" w:hAnsiTheme="minorHAnsi" w:cstheme="minorHAnsi"/>
          <w:color w:val="FF0000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8:00-9:30AM</w:t>
      </w:r>
      <w:r w:rsidRPr="00625960">
        <w:rPr>
          <w:rFonts w:asciiTheme="minorHAnsi" w:hAnsiTheme="minorHAnsi" w:cstheme="minorHAnsi"/>
          <w:szCs w:val="22"/>
        </w:rPr>
        <w:tab/>
      </w:r>
      <w:r w:rsidRPr="00AC45F2">
        <w:rPr>
          <w:rFonts w:asciiTheme="minorHAnsi" w:hAnsiTheme="minorHAnsi" w:cstheme="minorHAnsi"/>
          <w:b/>
          <w:szCs w:val="22"/>
          <w:u w:val="single"/>
        </w:rPr>
        <w:t>OPENING SESSION</w:t>
      </w:r>
    </w:p>
    <w:p w:rsidR="00625960" w:rsidRPr="00FE600A" w:rsidRDefault="00FE600A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Pr="00FE600A">
        <w:rPr>
          <w:rFonts w:asciiTheme="minorHAnsi" w:eastAsia="Times New Roman" w:hAnsiTheme="minorHAnsi" w:cstheme="minorHAnsi"/>
          <w:b/>
          <w:szCs w:val="22"/>
        </w:rPr>
        <w:t>Moderator:  John Calkins</w:t>
      </w:r>
      <w:r w:rsidR="00834B52">
        <w:rPr>
          <w:rFonts w:asciiTheme="minorHAnsi" w:eastAsia="Times New Roman" w:hAnsiTheme="minorHAnsi" w:cstheme="minorHAnsi"/>
          <w:b/>
          <w:szCs w:val="22"/>
        </w:rPr>
        <w:t>, AZ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proofErr w:type="gramStart"/>
      <w:r w:rsidRPr="00625960">
        <w:rPr>
          <w:rFonts w:asciiTheme="minorHAnsi" w:eastAsia="Times New Roman" w:hAnsiTheme="minorHAnsi" w:cstheme="minorHAnsi"/>
          <w:szCs w:val="22"/>
        </w:rPr>
        <w:t>8:00-8:15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Welcome &amp; Association Thoughts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Jim T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aft, ASDWA</w:t>
      </w:r>
      <w:r w:rsidR="0018132C">
        <w:rPr>
          <w:rFonts w:asciiTheme="minorHAnsi" w:eastAsia="Times New Roman" w:hAnsiTheme="minorHAnsi" w:cstheme="minorHAnsi"/>
          <w:i/>
          <w:szCs w:val="22"/>
        </w:rPr>
        <w:t xml:space="preserve"> Exec.</w:t>
      </w:r>
      <w:proofErr w:type="gramEnd"/>
      <w:r w:rsidR="0018132C">
        <w:rPr>
          <w:rFonts w:asciiTheme="minorHAnsi" w:eastAsia="Times New Roman" w:hAnsiTheme="minorHAnsi" w:cstheme="minorHAnsi"/>
          <w:i/>
          <w:szCs w:val="22"/>
        </w:rPr>
        <w:t xml:space="preserve"> Director</w:t>
      </w:r>
    </w:p>
    <w:p w:rsidR="00625960" w:rsidRPr="00DD3E2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8:15-8:35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ASDWA President Remarks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>John C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alkins, ASDWA President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8:35-8:45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ASDWA President-Elect Remarks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 xml:space="preserve">Steve </w:t>
      </w:r>
      <w:proofErr w:type="spellStart"/>
      <w:r w:rsidRPr="0018132C">
        <w:rPr>
          <w:rFonts w:asciiTheme="minorHAnsi" w:eastAsia="Times New Roman" w:hAnsiTheme="minorHAnsi" w:cstheme="minorHAnsi"/>
          <w:i/>
          <w:szCs w:val="22"/>
        </w:rPr>
        <w:t>S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turgess</w:t>
      </w:r>
      <w:proofErr w:type="spellEnd"/>
      <w:r w:rsidR="000E6AAC" w:rsidRPr="0018132C">
        <w:rPr>
          <w:rFonts w:asciiTheme="minorHAnsi" w:eastAsia="Times New Roman" w:hAnsiTheme="minorHAnsi" w:cstheme="minorHAnsi"/>
          <w:i/>
          <w:szCs w:val="22"/>
        </w:rPr>
        <w:t>, ASDWA President-Elect</w:t>
      </w:r>
      <w:r w:rsidRPr="0018132C">
        <w:rPr>
          <w:rFonts w:asciiTheme="minorHAnsi" w:eastAsia="Times New Roman" w:hAnsiTheme="minorHAnsi" w:cstheme="minorHAnsi"/>
          <w:i/>
          <w:szCs w:val="22"/>
        </w:rPr>
        <w:t>)</w:t>
      </w:r>
    </w:p>
    <w:p w:rsidR="00625960" w:rsidRPr="0018132C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i/>
          <w:color w:val="FF0000"/>
          <w:szCs w:val="22"/>
        </w:rPr>
      </w:pPr>
      <w:proofErr w:type="gramStart"/>
      <w:r w:rsidRPr="00625960">
        <w:rPr>
          <w:rFonts w:asciiTheme="minorHAnsi" w:eastAsia="Times New Roman" w:hAnsiTheme="minorHAnsi" w:cstheme="minorHAnsi"/>
          <w:szCs w:val="22"/>
        </w:rPr>
        <w:t>8:45-9:00</w:t>
      </w:r>
      <w:r>
        <w:rPr>
          <w:rFonts w:asciiTheme="minorHAnsi" w:eastAsia="Times New Roman" w:hAnsiTheme="minorHAnsi" w:cstheme="minorHAnsi"/>
          <w:szCs w:val="22"/>
        </w:rPr>
        <w:tab/>
      </w:r>
      <w:r w:rsidR="00DD6F01">
        <w:rPr>
          <w:rFonts w:asciiTheme="minorHAnsi" w:eastAsia="Times New Roman" w:hAnsiTheme="minorHAnsi" w:cstheme="minorHAnsi"/>
          <w:szCs w:val="22"/>
        </w:rPr>
        <w:t xml:space="preserve">New Mexico Welcome:  </w:t>
      </w:r>
      <w:r w:rsidR="00DD6F01" w:rsidRPr="0018132C">
        <w:rPr>
          <w:rFonts w:asciiTheme="minorHAnsi" w:eastAsia="Times New Roman" w:hAnsiTheme="minorHAnsi" w:cstheme="minorHAnsi"/>
          <w:i/>
          <w:szCs w:val="22"/>
        </w:rPr>
        <w:t>Ryan Flynn, Secretary of New Mexico Environment Dept.</w:t>
      </w:r>
      <w:proofErr w:type="gramEnd"/>
      <w:r w:rsidR="00DD6F01" w:rsidRPr="0018132C">
        <w:rPr>
          <w:rFonts w:asciiTheme="minorHAnsi" w:eastAsia="Times New Roman" w:hAnsiTheme="minorHAnsi" w:cstheme="minorHAnsi"/>
          <w:i/>
          <w:szCs w:val="22"/>
        </w:rPr>
        <w:t xml:space="preserve"> </w:t>
      </w:r>
    </w:p>
    <w:p w:rsidR="00625960" w:rsidRPr="00DD6F01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9:00-9:30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>EPA Office of Groundwater &amp; Drinking Water</w:t>
      </w:r>
      <w:r w:rsidR="0018132C">
        <w:rPr>
          <w:rFonts w:asciiTheme="minorHAnsi" w:eastAsia="Times New Roman" w:hAnsiTheme="minorHAnsi" w:cstheme="minorHAnsi"/>
          <w:szCs w:val="22"/>
        </w:rPr>
        <w:t xml:space="preserve">; </w:t>
      </w:r>
      <w:r w:rsidRPr="0018132C">
        <w:rPr>
          <w:rFonts w:asciiTheme="minorHAnsi" w:eastAsia="Times New Roman" w:hAnsiTheme="minorHAnsi" w:cstheme="minorHAnsi"/>
          <w:i/>
          <w:szCs w:val="22"/>
        </w:rPr>
        <w:t xml:space="preserve">Peter </w:t>
      </w:r>
      <w:proofErr w:type="spellStart"/>
      <w:r w:rsidRPr="0018132C">
        <w:rPr>
          <w:rFonts w:asciiTheme="minorHAnsi" w:eastAsia="Times New Roman" w:hAnsiTheme="minorHAnsi" w:cstheme="minorHAnsi"/>
          <w:i/>
          <w:szCs w:val="22"/>
        </w:rPr>
        <w:t>G</w:t>
      </w:r>
      <w:r w:rsidR="000E6AAC" w:rsidRPr="0018132C">
        <w:rPr>
          <w:rFonts w:asciiTheme="minorHAnsi" w:eastAsia="Times New Roman" w:hAnsiTheme="minorHAnsi" w:cstheme="minorHAnsi"/>
          <w:i/>
          <w:szCs w:val="22"/>
        </w:rPr>
        <w:t>revatt</w:t>
      </w:r>
      <w:proofErr w:type="spellEnd"/>
      <w:r w:rsidR="000E6AAC" w:rsidRPr="0018132C">
        <w:rPr>
          <w:rFonts w:asciiTheme="minorHAnsi" w:eastAsia="Times New Roman" w:hAnsiTheme="minorHAnsi" w:cstheme="minorHAnsi"/>
          <w:i/>
          <w:szCs w:val="22"/>
        </w:rPr>
        <w:t>, EPA-OGWDW Director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  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9:30-10:00    </w:t>
      </w:r>
      <w:r w:rsidR="00B9685A">
        <w:rPr>
          <w:rFonts w:asciiTheme="minorHAnsi" w:eastAsia="Times New Roman" w:hAnsiTheme="minorHAnsi" w:cstheme="minorHAnsi"/>
          <w:szCs w:val="22"/>
        </w:rPr>
        <w:t xml:space="preserve">     </w:t>
      </w:r>
      <w:r w:rsidRPr="00625960">
        <w:rPr>
          <w:rFonts w:asciiTheme="minorHAnsi" w:eastAsia="Times New Roman" w:hAnsiTheme="minorHAnsi" w:cstheme="minorHAnsi"/>
          <w:szCs w:val="22"/>
        </w:rPr>
        <w:t>BREAK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98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AC45F2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10:00-10:30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KEYNOTE PRESENTATION</w:t>
      </w:r>
      <w:r w:rsidR="0018132C">
        <w:rPr>
          <w:rFonts w:asciiTheme="minorHAnsi" w:eastAsia="Times New Roman" w:hAnsiTheme="minorHAnsi" w:cstheme="minorHAnsi"/>
          <w:color w:val="FF0000"/>
          <w:szCs w:val="22"/>
        </w:rPr>
        <w:t xml:space="preserve"> </w:t>
      </w:r>
    </w:p>
    <w:p w:rsidR="00625960" w:rsidRPr="0018132C" w:rsidRDefault="0018132C" w:rsidP="0018132C">
      <w:pPr>
        <w:shd w:val="clear" w:color="auto" w:fill="FFFFFF"/>
        <w:tabs>
          <w:tab w:val="left" w:pos="1710"/>
        </w:tabs>
        <w:ind w:left="1440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T</w:t>
      </w:r>
      <w:r w:rsidR="000E6AAC">
        <w:rPr>
          <w:rFonts w:asciiTheme="minorHAnsi" w:eastAsia="Times New Roman" w:hAnsiTheme="minorHAnsi" w:cstheme="minorHAnsi"/>
          <w:szCs w:val="22"/>
        </w:rPr>
        <w:t>he Chorine Revolution and Reflections on 40</w:t>
      </w:r>
      <w:r w:rsidR="000E6AAC" w:rsidRPr="000E6AAC">
        <w:rPr>
          <w:rFonts w:asciiTheme="minorHAnsi" w:eastAsia="Times New Roman" w:hAnsiTheme="minorHAnsi" w:cstheme="minorHAnsi"/>
          <w:szCs w:val="22"/>
          <w:vertAlign w:val="superscript"/>
        </w:rPr>
        <w:t>th</w:t>
      </w:r>
      <w:r w:rsidR="000E6AAC">
        <w:rPr>
          <w:rFonts w:asciiTheme="minorHAnsi" w:eastAsia="Times New Roman" w:hAnsiTheme="minorHAnsi" w:cstheme="minorHAnsi"/>
          <w:szCs w:val="22"/>
        </w:rPr>
        <w:t xml:space="preserve"> Anniversary of the SDWA</w:t>
      </w:r>
      <w:r>
        <w:rPr>
          <w:rFonts w:asciiTheme="minorHAnsi" w:eastAsia="Times New Roman" w:hAnsiTheme="minorHAnsi" w:cstheme="minorHAnsi"/>
          <w:szCs w:val="22"/>
        </w:rPr>
        <w:t xml:space="preserve">; </w:t>
      </w:r>
      <w:r w:rsidR="00625960" w:rsidRPr="0018132C">
        <w:rPr>
          <w:rFonts w:asciiTheme="minorHAnsi" w:eastAsia="Times New Roman" w:hAnsiTheme="minorHAnsi" w:cstheme="minorHAnsi"/>
          <w:i/>
          <w:szCs w:val="22"/>
        </w:rPr>
        <w:t xml:space="preserve">Mike </w:t>
      </w:r>
      <w:r w:rsidRPr="0018132C">
        <w:rPr>
          <w:rFonts w:asciiTheme="minorHAnsi" w:eastAsia="Times New Roman" w:hAnsiTheme="minorHAnsi" w:cstheme="minorHAnsi"/>
          <w:i/>
          <w:szCs w:val="22"/>
        </w:rPr>
        <w:t xml:space="preserve">                     McGuire</w:t>
      </w:r>
    </w:p>
    <w:p w:rsidR="00625960" w:rsidRPr="00625960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2C09B6" w:rsidRDefault="00625960" w:rsidP="00AC45F2">
      <w:pPr>
        <w:shd w:val="clear" w:color="auto" w:fill="FFFFFF"/>
        <w:tabs>
          <w:tab w:val="left" w:pos="1440"/>
        </w:tabs>
        <w:rPr>
          <w:rFonts w:asciiTheme="minorHAnsi" w:eastAsia="Times New Roman" w:hAnsiTheme="minorHAnsi" w:cstheme="minorHAnsi"/>
          <w:i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</w:t>
      </w:r>
      <w:r w:rsidR="00AC45F2">
        <w:rPr>
          <w:rFonts w:asciiTheme="minorHAnsi" w:eastAsia="Times New Roman" w:hAnsiTheme="minorHAnsi" w:cstheme="minorHAnsi"/>
          <w:szCs w:val="22"/>
        </w:rPr>
        <w:t>30-11:3</w:t>
      </w:r>
      <w:r w:rsidR="009065F1">
        <w:rPr>
          <w:rFonts w:asciiTheme="minorHAnsi" w:eastAsia="Times New Roman" w:hAnsiTheme="minorHAnsi" w:cstheme="minorHAnsi"/>
          <w:szCs w:val="22"/>
        </w:rPr>
        <w:t>5</w:t>
      </w:r>
      <w:r w:rsidR="00AC45F2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MANAGING WATER EMERGENCIES</w:t>
      </w:r>
      <w:r w:rsidR="00AC45F2">
        <w:rPr>
          <w:rFonts w:asciiTheme="minorHAnsi" w:eastAsia="Times New Roman" w:hAnsiTheme="minorHAnsi" w:cstheme="minorHAnsi"/>
          <w:color w:val="FF0000"/>
          <w:szCs w:val="22"/>
        </w:rPr>
        <w:t xml:space="preserve"> </w:t>
      </w:r>
    </w:p>
    <w:p w:rsidR="00625960" w:rsidRPr="00FE600A" w:rsidRDefault="00FE600A" w:rsidP="00625960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                             </w:t>
      </w:r>
      <w:r w:rsidRPr="00FE600A">
        <w:rPr>
          <w:rFonts w:asciiTheme="minorHAnsi" w:eastAsia="Times New Roman" w:hAnsiTheme="minorHAnsi" w:cstheme="minorHAnsi"/>
          <w:b/>
          <w:szCs w:val="22"/>
        </w:rPr>
        <w:t xml:space="preserve">Moderator:  Sarah </w:t>
      </w:r>
      <w:proofErr w:type="gramStart"/>
      <w:r w:rsidRPr="00FE600A">
        <w:rPr>
          <w:rFonts w:asciiTheme="minorHAnsi" w:eastAsia="Times New Roman" w:hAnsiTheme="minorHAnsi" w:cstheme="minorHAnsi"/>
          <w:b/>
          <w:szCs w:val="22"/>
        </w:rPr>
        <w:t xml:space="preserve">Pillsbury </w:t>
      </w:r>
      <w:r w:rsidR="00834B52">
        <w:rPr>
          <w:rFonts w:asciiTheme="minorHAnsi" w:eastAsia="Times New Roman" w:hAnsiTheme="minorHAnsi" w:cstheme="minorHAnsi"/>
          <w:b/>
          <w:szCs w:val="22"/>
        </w:rPr>
        <w:t>,</w:t>
      </w:r>
      <w:proofErr w:type="gramEnd"/>
      <w:r w:rsidR="00834B52">
        <w:rPr>
          <w:rFonts w:asciiTheme="minorHAnsi" w:eastAsia="Times New Roman" w:hAnsiTheme="minorHAnsi" w:cstheme="minorHAnsi"/>
          <w:b/>
          <w:szCs w:val="22"/>
        </w:rPr>
        <w:t xml:space="preserve"> NH</w:t>
      </w:r>
    </w:p>
    <w:p w:rsidR="00625960" w:rsidRDefault="00625960" w:rsidP="002C09B6">
      <w:pPr>
        <w:shd w:val="clear" w:color="auto" w:fill="FFFFFF"/>
        <w:tabs>
          <w:tab w:val="left" w:pos="1440"/>
          <w:tab w:val="left" w:pos="1710"/>
        </w:tabs>
        <w:ind w:left="1440" w:hanging="1440"/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10:30-10</w:t>
      </w:r>
      <w:r w:rsidR="002C09B6">
        <w:rPr>
          <w:rFonts w:asciiTheme="minorHAnsi" w:eastAsia="Times New Roman" w:hAnsiTheme="minorHAnsi" w:cstheme="minorHAnsi"/>
          <w:szCs w:val="22"/>
        </w:rPr>
        <w:t>:45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r w:rsidR="002C09B6">
        <w:rPr>
          <w:rFonts w:asciiTheme="minorHAnsi" w:eastAsia="Times New Roman" w:hAnsiTheme="minorHAnsi" w:cstheme="minorHAnsi"/>
          <w:szCs w:val="22"/>
        </w:rPr>
        <w:t xml:space="preserve">Overview of 2014 Elk River Chemical Spill &amp; Recovery Efforts; State Lessons Learned </w:t>
      </w:r>
    </w:p>
    <w:p w:rsidR="002C09B6" w:rsidRPr="002C09B6" w:rsidRDefault="002C09B6" w:rsidP="002C09B6">
      <w:pPr>
        <w:shd w:val="clear" w:color="auto" w:fill="FFFFFF"/>
        <w:tabs>
          <w:tab w:val="left" w:pos="1440"/>
          <w:tab w:val="left" w:pos="1710"/>
        </w:tabs>
        <w:ind w:left="1440" w:hanging="1440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Pr="002C09B6">
        <w:rPr>
          <w:rFonts w:asciiTheme="minorHAnsi" w:eastAsia="Times New Roman" w:hAnsiTheme="minorHAnsi" w:cstheme="minorHAnsi"/>
          <w:i/>
          <w:szCs w:val="22"/>
        </w:rPr>
        <w:t>Walt Ivey, W</w:t>
      </w:r>
      <w:r>
        <w:rPr>
          <w:rFonts w:asciiTheme="minorHAnsi" w:eastAsia="Times New Roman" w:hAnsiTheme="minorHAnsi" w:cstheme="minorHAnsi"/>
          <w:i/>
          <w:szCs w:val="22"/>
        </w:rPr>
        <w:t xml:space="preserve">est </w:t>
      </w:r>
      <w:r w:rsidRPr="002C09B6">
        <w:rPr>
          <w:rFonts w:asciiTheme="minorHAnsi" w:eastAsia="Times New Roman" w:hAnsiTheme="minorHAnsi" w:cstheme="minorHAnsi"/>
          <w:i/>
          <w:szCs w:val="22"/>
        </w:rPr>
        <w:t>V</w:t>
      </w:r>
      <w:r>
        <w:rPr>
          <w:rFonts w:asciiTheme="minorHAnsi" w:eastAsia="Times New Roman" w:hAnsiTheme="minorHAnsi" w:cstheme="minorHAnsi"/>
          <w:i/>
          <w:szCs w:val="22"/>
        </w:rPr>
        <w:t>irginia Department of Health &amp; Human Services</w:t>
      </w:r>
    </w:p>
    <w:p w:rsid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10:45-11:05:  </w:t>
      </w:r>
      <w:r>
        <w:rPr>
          <w:rFonts w:asciiTheme="minorHAnsi" w:eastAsia="Times New Roman" w:hAnsiTheme="minorHAnsi" w:cstheme="minorHAnsi"/>
          <w:szCs w:val="22"/>
        </w:rPr>
        <w:tab/>
      </w:r>
      <w:r w:rsidR="00625960" w:rsidRPr="00625960">
        <w:rPr>
          <w:rFonts w:asciiTheme="minorHAnsi" w:eastAsia="Times New Roman" w:hAnsiTheme="minorHAnsi" w:cstheme="minorHAnsi"/>
          <w:szCs w:val="22"/>
        </w:rPr>
        <w:t> </w:t>
      </w:r>
      <w:r>
        <w:rPr>
          <w:rFonts w:asciiTheme="minorHAnsi" w:eastAsia="Times New Roman" w:hAnsiTheme="minorHAnsi" w:cstheme="minorHAnsi"/>
          <w:szCs w:val="22"/>
        </w:rPr>
        <w:t>Overview of TAP Team Efforts and Lessons Learned</w:t>
      </w:r>
    </w:p>
    <w:p w:rsidR="00625960" w:rsidRP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i/>
          <w:color w:val="FF0000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625960" w:rsidRPr="002C09B6">
        <w:rPr>
          <w:rFonts w:asciiTheme="minorHAnsi" w:eastAsia="Times New Roman" w:hAnsiTheme="minorHAnsi" w:cstheme="minorHAnsi"/>
          <w:i/>
          <w:szCs w:val="22"/>
        </w:rPr>
        <w:t>Jeff Rosen, Corona Environmental</w:t>
      </w:r>
      <w:r w:rsidR="00AC45F2" w:rsidRPr="002C09B6">
        <w:rPr>
          <w:rFonts w:asciiTheme="minorHAnsi" w:eastAsia="Times New Roman" w:hAnsiTheme="minorHAnsi" w:cstheme="minorHAnsi"/>
          <w:i/>
          <w:color w:val="FF0000"/>
          <w:szCs w:val="22"/>
        </w:rPr>
        <w:t xml:space="preserve"> </w:t>
      </w:r>
    </w:p>
    <w:p w:rsidR="00625960" w:rsidRPr="00625960" w:rsidRDefault="00625960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</w:t>
      </w:r>
      <w:r w:rsidR="002C09B6">
        <w:rPr>
          <w:rFonts w:asciiTheme="minorHAnsi" w:eastAsia="Times New Roman" w:hAnsiTheme="minorHAnsi" w:cstheme="minorHAnsi"/>
          <w:szCs w:val="22"/>
        </w:rPr>
        <w:t>1</w:t>
      </w:r>
      <w:r w:rsidRPr="00625960">
        <w:rPr>
          <w:rFonts w:asciiTheme="minorHAnsi" w:eastAsia="Times New Roman" w:hAnsiTheme="minorHAnsi" w:cstheme="minorHAnsi"/>
          <w:szCs w:val="22"/>
        </w:rPr>
        <w:t>:</w:t>
      </w:r>
      <w:r w:rsidR="002C09B6">
        <w:rPr>
          <w:rFonts w:asciiTheme="minorHAnsi" w:eastAsia="Times New Roman" w:hAnsiTheme="minorHAnsi" w:cstheme="minorHAnsi"/>
          <w:szCs w:val="22"/>
        </w:rPr>
        <w:t>05</w:t>
      </w:r>
      <w:r w:rsidRPr="00625960">
        <w:rPr>
          <w:rFonts w:asciiTheme="minorHAnsi" w:eastAsia="Times New Roman" w:hAnsiTheme="minorHAnsi" w:cstheme="minorHAnsi"/>
          <w:szCs w:val="22"/>
        </w:rPr>
        <w:t>-11:</w:t>
      </w:r>
      <w:r w:rsidR="002C09B6">
        <w:rPr>
          <w:rFonts w:asciiTheme="minorHAnsi" w:eastAsia="Times New Roman" w:hAnsiTheme="minorHAnsi" w:cstheme="minorHAnsi"/>
          <w:szCs w:val="22"/>
        </w:rPr>
        <w:t>25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proofErr w:type="gramStart"/>
      <w:r w:rsidRPr="00625960">
        <w:rPr>
          <w:rFonts w:asciiTheme="minorHAnsi" w:eastAsia="Times New Roman" w:hAnsiTheme="minorHAnsi" w:cstheme="minorHAnsi"/>
          <w:szCs w:val="22"/>
        </w:rPr>
        <w:t>The</w:t>
      </w:r>
      <w:proofErr w:type="gramEnd"/>
      <w:r w:rsidRPr="00625960">
        <w:rPr>
          <w:rFonts w:asciiTheme="minorHAnsi" w:eastAsia="Times New Roman" w:hAnsiTheme="minorHAnsi" w:cstheme="minorHAnsi"/>
          <w:szCs w:val="22"/>
        </w:rPr>
        <w:t xml:space="preserve"> </w:t>
      </w:r>
      <w:r w:rsidR="002C09B6">
        <w:rPr>
          <w:rFonts w:asciiTheme="minorHAnsi" w:eastAsia="Times New Roman" w:hAnsiTheme="minorHAnsi" w:cstheme="minorHAnsi"/>
          <w:szCs w:val="22"/>
        </w:rPr>
        <w:t xml:space="preserve">Kentucky Perspective on the Spill:  </w:t>
      </w:r>
      <w:r w:rsidRPr="00625960">
        <w:rPr>
          <w:rFonts w:asciiTheme="minorHAnsi" w:eastAsia="Times New Roman" w:hAnsiTheme="minorHAnsi" w:cstheme="minorHAnsi"/>
          <w:szCs w:val="22"/>
        </w:rPr>
        <w:t>Protection versus Response</w:t>
      </w:r>
    </w:p>
    <w:p w:rsidR="00625960" w:rsidRPr="00DD3E20" w:rsidRDefault="00625960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 xml:space="preserve">  </w:t>
      </w:r>
      <w:r w:rsidR="002C09B6">
        <w:rPr>
          <w:rFonts w:asciiTheme="minorHAnsi" w:eastAsia="Times New Roman" w:hAnsiTheme="minorHAnsi" w:cstheme="minorHAnsi"/>
          <w:szCs w:val="22"/>
        </w:rPr>
        <w:tab/>
      </w:r>
      <w:r w:rsidRPr="002C09B6">
        <w:rPr>
          <w:rFonts w:asciiTheme="minorHAnsi" w:eastAsia="Times New Roman" w:hAnsiTheme="minorHAnsi" w:cstheme="minorHAnsi"/>
          <w:i/>
          <w:szCs w:val="22"/>
        </w:rPr>
        <w:t xml:space="preserve">Julie </w:t>
      </w:r>
      <w:proofErr w:type="spellStart"/>
      <w:r w:rsidRPr="002C09B6">
        <w:rPr>
          <w:rFonts w:asciiTheme="minorHAnsi" w:eastAsia="Times New Roman" w:hAnsiTheme="minorHAnsi" w:cstheme="minorHAnsi"/>
          <w:i/>
          <w:szCs w:val="22"/>
        </w:rPr>
        <w:t>Roney</w:t>
      </w:r>
      <w:proofErr w:type="spellEnd"/>
      <w:r w:rsidRPr="002C09B6">
        <w:rPr>
          <w:rFonts w:asciiTheme="minorHAnsi" w:eastAsia="Times New Roman" w:hAnsiTheme="minorHAnsi" w:cstheme="minorHAnsi"/>
          <w:i/>
          <w:szCs w:val="22"/>
        </w:rPr>
        <w:t>, Kentucky Division of Water</w:t>
      </w:r>
      <w:r w:rsidR="00DD3E20">
        <w:rPr>
          <w:rFonts w:asciiTheme="minorHAnsi" w:eastAsia="Times New Roman" w:hAnsiTheme="minorHAnsi" w:cstheme="minorHAnsi"/>
          <w:szCs w:val="22"/>
        </w:rPr>
        <w:t xml:space="preserve"> </w:t>
      </w:r>
    </w:p>
    <w:p w:rsidR="00625960" w:rsidRPr="00625960" w:rsidRDefault="00AC45F2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11:</w:t>
      </w:r>
      <w:r w:rsidR="002C09B6">
        <w:rPr>
          <w:rFonts w:asciiTheme="minorHAnsi" w:eastAsia="Times New Roman" w:hAnsiTheme="minorHAnsi" w:cstheme="minorHAnsi"/>
          <w:szCs w:val="22"/>
        </w:rPr>
        <w:t>25</w:t>
      </w:r>
      <w:r>
        <w:rPr>
          <w:rFonts w:asciiTheme="minorHAnsi" w:eastAsia="Times New Roman" w:hAnsiTheme="minorHAnsi" w:cstheme="minorHAnsi"/>
          <w:szCs w:val="22"/>
        </w:rPr>
        <w:t>-11:3</w:t>
      </w:r>
      <w:r w:rsidR="002C09B6">
        <w:rPr>
          <w:rFonts w:asciiTheme="minorHAnsi" w:eastAsia="Times New Roman" w:hAnsiTheme="minorHAnsi" w:cstheme="minorHAnsi"/>
          <w:szCs w:val="22"/>
        </w:rPr>
        <w:t>5</w:t>
      </w:r>
      <w:r>
        <w:rPr>
          <w:rFonts w:asciiTheme="minorHAnsi" w:eastAsia="Times New Roman" w:hAnsiTheme="minorHAnsi" w:cstheme="minorHAnsi"/>
          <w:szCs w:val="22"/>
        </w:rPr>
        <w:tab/>
      </w:r>
      <w:r w:rsidR="002C09B6">
        <w:rPr>
          <w:rFonts w:asciiTheme="minorHAnsi" w:eastAsia="Times New Roman" w:hAnsiTheme="minorHAnsi" w:cstheme="minorHAnsi"/>
          <w:szCs w:val="22"/>
        </w:rPr>
        <w:t xml:space="preserve">National Perspective and Follow up </w:t>
      </w:r>
    </w:p>
    <w:p w:rsidR="00C5008B" w:rsidRPr="002C09B6" w:rsidRDefault="002C09B6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AC45F2" w:rsidRPr="002C09B6">
        <w:rPr>
          <w:rFonts w:asciiTheme="minorHAnsi" w:eastAsia="Times New Roman" w:hAnsiTheme="minorHAnsi" w:cstheme="minorHAnsi"/>
          <w:i/>
          <w:szCs w:val="22"/>
        </w:rPr>
        <w:t>Sarah Pillsbury, N</w:t>
      </w:r>
      <w:r>
        <w:rPr>
          <w:rFonts w:asciiTheme="minorHAnsi" w:eastAsia="Times New Roman" w:hAnsiTheme="minorHAnsi" w:cstheme="minorHAnsi"/>
          <w:i/>
          <w:szCs w:val="22"/>
        </w:rPr>
        <w:t xml:space="preserve">ew Hampshire </w:t>
      </w:r>
      <w:r w:rsidR="00AC45F2" w:rsidRPr="002C09B6">
        <w:rPr>
          <w:rFonts w:asciiTheme="minorHAnsi" w:eastAsia="Times New Roman" w:hAnsiTheme="minorHAnsi" w:cstheme="minorHAnsi"/>
          <w:i/>
          <w:szCs w:val="22"/>
        </w:rPr>
        <w:t>Department of Environmental Services</w:t>
      </w:r>
      <w:r w:rsidR="00DD3E20" w:rsidRPr="002C09B6">
        <w:rPr>
          <w:rFonts w:asciiTheme="minorHAnsi" w:eastAsia="Times New Roman" w:hAnsiTheme="minorHAnsi" w:cstheme="minorHAnsi"/>
          <w:i/>
          <w:szCs w:val="22"/>
        </w:rPr>
        <w:t xml:space="preserve"> </w:t>
      </w:r>
      <w:r w:rsidR="00625960" w:rsidRPr="002C09B6">
        <w:rPr>
          <w:rFonts w:asciiTheme="minorHAnsi" w:eastAsia="Times New Roman" w:hAnsiTheme="minorHAnsi" w:cstheme="minorHAnsi"/>
          <w:i/>
          <w:szCs w:val="22"/>
        </w:rPr>
        <w:t xml:space="preserve">                      </w:t>
      </w:r>
    </w:p>
    <w:p w:rsidR="00AC45F2" w:rsidRDefault="00AC45F2" w:rsidP="00AC45F2">
      <w:pPr>
        <w:shd w:val="clear" w:color="auto" w:fill="FFFFFF"/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625960">
      <w:pPr>
        <w:tabs>
          <w:tab w:val="left" w:pos="1170"/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11:3</w:t>
      </w:r>
      <w:r w:rsidR="002C09B6">
        <w:rPr>
          <w:rFonts w:asciiTheme="minorHAnsi" w:hAnsiTheme="minorHAnsi" w:cstheme="minorHAnsi"/>
          <w:szCs w:val="22"/>
        </w:rPr>
        <w:t>5</w:t>
      </w:r>
      <w:r w:rsidRPr="00625960">
        <w:rPr>
          <w:rFonts w:asciiTheme="minorHAnsi" w:hAnsiTheme="minorHAnsi" w:cstheme="minorHAnsi"/>
          <w:szCs w:val="22"/>
        </w:rPr>
        <w:t>—1:00PM</w:t>
      </w:r>
      <w:r w:rsidRPr="00625960">
        <w:rPr>
          <w:rFonts w:asciiTheme="minorHAnsi" w:hAnsiTheme="minorHAnsi" w:cstheme="minorHAnsi"/>
          <w:szCs w:val="22"/>
        </w:rPr>
        <w:tab/>
        <w:t>L</w:t>
      </w:r>
      <w:r w:rsidR="00C5008B">
        <w:rPr>
          <w:rFonts w:asciiTheme="minorHAnsi" w:hAnsiTheme="minorHAnsi" w:cstheme="minorHAnsi"/>
          <w:szCs w:val="22"/>
        </w:rPr>
        <w:t>UNCH</w:t>
      </w:r>
    </w:p>
    <w:p w:rsidR="00C5008B" w:rsidRPr="00625960" w:rsidRDefault="00C5008B" w:rsidP="00625960">
      <w:pPr>
        <w:tabs>
          <w:tab w:val="left" w:pos="1170"/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lastRenderedPageBreak/>
        <w:t>1:00-3:00PM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1C59E5" w:rsidRPr="00625960" w:rsidRDefault="001C59E5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Default="00806187" w:rsidP="001C59E5">
      <w:pPr>
        <w:tabs>
          <w:tab w:val="left" w:pos="1440"/>
          <w:tab w:val="left" w:pos="1710"/>
        </w:tabs>
        <w:ind w:left="1440"/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>FEDERAL SUPPORT FOR WATER SECTOR PREPAREDNESS &amp; RESILIENCY</w:t>
      </w:r>
      <w:r w:rsidR="00AC45F2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4B0CB3" w:rsidRPr="003B3CEE" w:rsidRDefault="00834B52" w:rsidP="001C59E5">
      <w:pPr>
        <w:tabs>
          <w:tab w:val="left" w:pos="1440"/>
          <w:tab w:val="left" w:pos="1710"/>
        </w:tabs>
        <w:ind w:left="1440"/>
        <w:rPr>
          <w:rFonts w:asciiTheme="minorHAnsi" w:hAnsiTheme="minorHAnsi" w:cstheme="minorHAnsi"/>
          <w:b/>
          <w:color w:val="4F81BD" w:themeColor="accent1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Moderator:  Jon </w:t>
      </w:r>
      <w:proofErr w:type="spellStart"/>
      <w:r>
        <w:rPr>
          <w:rFonts w:asciiTheme="minorHAnsi" w:hAnsiTheme="minorHAnsi" w:cstheme="minorHAnsi"/>
          <w:b/>
          <w:szCs w:val="22"/>
        </w:rPr>
        <w:t>Dilliard</w:t>
      </w:r>
      <w:proofErr w:type="spellEnd"/>
      <w:r>
        <w:rPr>
          <w:rFonts w:asciiTheme="minorHAnsi" w:hAnsiTheme="minorHAnsi" w:cstheme="minorHAnsi"/>
          <w:b/>
          <w:szCs w:val="22"/>
        </w:rPr>
        <w:t>, MT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Promoting Partnerships through Highlighting Water Sector Interdependencies</w:t>
      </w:r>
      <w:r w:rsidRPr="003031AE">
        <w:t xml:space="preserve">:  </w:t>
      </w:r>
      <w:proofErr w:type="spellStart"/>
      <w:r w:rsidRPr="003031AE">
        <w:rPr>
          <w:i/>
        </w:rPr>
        <w:t>Nushat</w:t>
      </w:r>
      <w:proofErr w:type="spellEnd"/>
      <w:r w:rsidRPr="003031AE">
        <w:rPr>
          <w:i/>
        </w:rPr>
        <w:t xml:space="preserve"> Thomas</w:t>
      </w:r>
      <w:r>
        <w:rPr>
          <w:i/>
        </w:rPr>
        <w:t>, Active &amp; Effective Security Team Lead, EPA WSD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Tools to Enhance Resiliency:</w:t>
      </w:r>
      <w:r>
        <w:rPr>
          <w:i/>
        </w:rPr>
        <w:t xml:space="preserve">  Brian Pickard, Emergency Response Team Lead, EPA WSD</w:t>
      </w:r>
    </w:p>
    <w:p w:rsidR="001C59E5" w:rsidRDefault="001C59E5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 w:rsidRPr="003031AE">
        <w:rPr>
          <w:b/>
        </w:rPr>
        <w:t xml:space="preserve">Cyber Security Assessments of Virginia Waterworks:  </w:t>
      </w:r>
      <w:r w:rsidRPr="003031AE">
        <w:rPr>
          <w:i/>
        </w:rPr>
        <w:t>Tom Noble, Senior Project Manager and Principal, Horsley Witten Group, Inc.</w:t>
      </w:r>
      <w:r w:rsidR="003031AE" w:rsidRPr="003031AE">
        <w:rPr>
          <w:i/>
        </w:rPr>
        <w:t xml:space="preserve"> and </w:t>
      </w:r>
      <w:r w:rsidRPr="003031AE">
        <w:rPr>
          <w:i/>
        </w:rPr>
        <w:t>Chris Manalo, Project Manager, Booz Allen Hamilton</w:t>
      </w:r>
      <w:r w:rsidR="00573827">
        <w:rPr>
          <w:i/>
        </w:rPr>
        <w:t xml:space="preserve"> </w:t>
      </w:r>
    </w:p>
    <w:p w:rsidR="003031AE" w:rsidRDefault="003031AE" w:rsidP="00B12B3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1980" w:hanging="270"/>
        <w:rPr>
          <w:i/>
        </w:rPr>
      </w:pPr>
      <w:r>
        <w:rPr>
          <w:b/>
        </w:rPr>
        <w:t>National Homeland Security Research Center (NHSRC) Innovative Research for Drinking Water Infrastructure Protection &amp; Resilience:</w:t>
      </w:r>
      <w:r>
        <w:rPr>
          <w:i/>
        </w:rPr>
        <w:t xml:space="preserve">  </w:t>
      </w:r>
      <w:r w:rsidR="00B37854">
        <w:rPr>
          <w:i/>
        </w:rPr>
        <w:t xml:space="preserve">Jim Goodrich and </w:t>
      </w:r>
      <w:proofErr w:type="spellStart"/>
      <w:r w:rsidR="00B37854">
        <w:rPr>
          <w:i/>
        </w:rPr>
        <w:t>Hiba</w:t>
      </w:r>
      <w:proofErr w:type="spellEnd"/>
      <w:r w:rsidR="00B37854">
        <w:rPr>
          <w:i/>
        </w:rPr>
        <w:t xml:space="preserve"> Ernst, EPA NHSRC</w:t>
      </w:r>
      <w:r w:rsidR="00573827">
        <w:rPr>
          <w:i/>
        </w:rPr>
        <w:t xml:space="preserve"> </w:t>
      </w:r>
    </w:p>
    <w:p w:rsidR="00B37854" w:rsidRDefault="00B37854" w:rsidP="00B37854">
      <w:pPr>
        <w:tabs>
          <w:tab w:val="left" w:pos="1800"/>
          <w:tab w:val="left" w:pos="2160"/>
        </w:tabs>
        <w:rPr>
          <w:i/>
        </w:rPr>
      </w:pPr>
    </w:p>
    <w:p w:rsidR="00806187" w:rsidRDefault="00B37854" w:rsidP="00B37854">
      <w:pPr>
        <w:tabs>
          <w:tab w:val="left" w:pos="1440"/>
          <w:tab w:val="left" w:pos="2160"/>
        </w:tabs>
        <w:rPr>
          <w:b/>
          <w:color w:val="FF0000"/>
        </w:rPr>
      </w:pPr>
      <w:r w:rsidRPr="00B37854">
        <w:rPr>
          <w:b/>
        </w:rPr>
        <w:tab/>
      </w:r>
      <w:r w:rsidR="00B923AB">
        <w:rPr>
          <w:b/>
        </w:rPr>
        <w:t xml:space="preserve">DIGGING DEEPER INTO </w:t>
      </w:r>
      <w:r w:rsidR="00806187">
        <w:rPr>
          <w:b/>
        </w:rPr>
        <w:t>CONTAMINANT OCCURRENCE</w:t>
      </w:r>
      <w:r w:rsidR="00AC45F2">
        <w:rPr>
          <w:b/>
          <w:color w:val="FF0000"/>
        </w:rPr>
        <w:t xml:space="preserve"> </w:t>
      </w:r>
    </w:p>
    <w:p w:rsidR="00FE600A" w:rsidRPr="00FE600A" w:rsidRDefault="00FE600A" w:rsidP="00B37854">
      <w:pPr>
        <w:tabs>
          <w:tab w:val="left" w:pos="1440"/>
          <w:tab w:val="left" w:pos="2160"/>
        </w:tabs>
        <w:rPr>
          <w:b/>
          <w:color w:val="FF0000"/>
        </w:rPr>
      </w:pPr>
      <w:r>
        <w:rPr>
          <w:b/>
          <w:color w:val="FF0000"/>
        </w:rPr>
        <w:tab/>
      </w:r>
      <w:r w:rsidRPr="00FE600A">
        <w:rPr>
          <w:b/>
        </w:rPr>
        <w:t>Moderator:  Dave McMillan</w:t>
      </w:r>
      <w:r w:rsidR="00834B52">
        <w:rPr>
          <w:b/>
        </w:rPr>
        <w:t>, IL</w:t>
      </w:r>
    </w:p>
    <w:p w:rsidR="00806187" w:rsidRPr="003A4A7D" w:rsidRDefault="00806187" w:rsidP="00B12B35">
      <w:pPr>
        <w:pStyle w:val="NoSpacing"/>
        <w:numPr>
          <w:ilvl w:val="0"/>
          <w:numId w:val="2"/>
        </w:numPr>
        <w:ind w:left="1980" w:hanging="270"/>
        <w:rPr>
          <w:b/>
        </w:rPr>
      </w:pPr>
      <w:r w:rsidRPr="00A15419">
        <w:rPr>
          <w:b/>
        </w:rPr>
        <w:t xml:space="preserve">Occurrence of </w:t>
      </w:r>
      <w:r>
        <w:rPr>
          <w:b/>
        </w:rPr>
        <w:t>UCMR</w:t>
      </w:r>
      <w:r w:rsidRPr="00A15419">
        <w:rPr>
          <w:b/>
        </w:rPr>
        <w:t xml:space="preserve"> Contaminants</w:t>
      </w:r>
      <w:r>
        <w:rPr>
          <w:b/>
        </w:rPr>
        <w:t xml:space="preserve"> </w:t>
      </w:r>
      <w:r w:rsidRPr="00A15419">
        <w:rPr>
          <w:b/>
        </w:rPr>
        <w:t>in Drinking Water Materials and Treatment Chemicals</w:t>
      </w:r>
      <w:r>
        <w:rPr>
          <w:b/>
        </w:rPr>
        <w:t>:</w:t>
      </w:r>
      <w:r>
        <w:t xml:space="preserve">  </w:t>
      </w:r>
      <w:r w:rsidR="003A4A7D" w:rsidRPr="00806187">
        <w:rPr>
          <w:i/>
        </w:rPr>
        <w:t xml:space="preserve">Dave </w:t>
      </w:r>
      <w:proofErr w:type="spellStart"/>
      <w:r w:rsidR="003A4A7D" w:rsidRPr="00806187">
        <w:rPr>
          <w:i/>
        </w:rPr>
        <w:t>Purkiss</w:t>
      </w:r>
      <w:proofErr w:type="spellEnd"/>
      <w:r w:rsidR="003A4A7D" w:rsidRPr="00806187">
        <w:rPr>
          <w:i/>
        </w:rPr>
        <w:t>, NSF International</w:t>
      </w:r>
      <w:r w:rsidR="004A2878">
        <w:rPr>
          <w:i/>
        </w:rPr>
        <w:t xml:space="preserve"> </w:t>
      </w:r>
    </w:p>
    <w:p w:rsidR="003A4A7D" w:rsidRPr="003A4A7D" w:rsidRDefault="003A4A7D" w:rsidP="00B12B35">
      <w:pPr>
        <w:pStyle w:val="NoSpacing"/>
        <w:numPr>
          <w:ilvl w:val="0"/>
          <w:numId w:val="2"/>
        </w:numPr>
        <w:ind w:left="1980" w:hanging="270"/>
        <w:rPr>
          <w:b/>
        </w:rPr>
      </w:pPr>
      <w:r w:rsidRPr="003A4A7D">
        <w:rPr>
          <w:b/>
        </w:rPr>
        <w:t>“You Won’t Find It If You Don’t Look For It – Five Case Studies on Unexpected Drinking Water Contamina</w:t>
      </w:r>
      <w:r w:rsidR="00FF5483">
        <w:rPr>
          <w:b/>
        </w:rPr>
        <w:t>n</w:t>
      </w:r>
      <w:r w:rsidRPr="003A4A7D">
        <w:rPr>
          <w:b/>
        </w:rPr>
        <w:t xml:space="preserve">ts”:  </w:t>
      </w:r>
      <w:r w:rsidRPr="003A4A7D">
        <w:rPr>
          <w:i/>
        </w:rPr>
        <w:t xml:space="preserve">Brad </w:t>
      </w:r>
      <w:proofErr w:type="spellStart"/>
      <w:r w:rsidRPr="003A4A7D">
        <w:rPr>
          <w:i/>
        </w:rPr>
        <w:t>Cahoon</w:t>
      </w:r>
      <w:proofErr w:type="spellEnd"/>
      <w:r w:rsidRPr="003A4A7D">
        <w:rPr>
          <w:i/>
        </w:rPr>
        <w:t xml:space="preserve">, Account Manager, </w:t>
      </w:r>
      <w:proofErr w:type="spellStart"/>
      <w:r w:rsidRPr="003A4A7D">
        <w:rPr>
          <w:i/>
        </w:rPr>
        <w:t>Eurofins</w:t>
      </w:r>
      <w:proofErr w:type="spellEnd"/>
      <w:r w:rsidRPr="003A4A7D">
        <w:rPr>
          <w:i/>
        </w:rPr>
        <w:t xml:space="preserve"> Eaton Analytical </w:t>
      </w:r>
      <w:r w:rsidR="004A2878">
        <w:rPr>
          <w:i/>
        </w:rPr>
        <w:t xml:space="preserve"> </w:t>
      </w:r>
    </w:p>
    <w:p w:rsidR="00806187" w:rsidRPr="005D68DB" w:rsidRDefault="003A4A7D" w:rsidP="00B12B35">
      <w:pPr>
        <w:pStyle w:val="ListParagraph"/>
        <w:numPr>
          <w:ilvl w:val="0"/>
          <w:numId w:val="2"/>
        </w:numPr>
        <w:ind w:left="1980" w:hanging="270"/>
        <w:rPr>
          <w:b/>
        </w:rPr>
      </w:pPr>
      <w:r w:rsidRPr="005D68DB">
        <w:rPr>
          <w:b/>
          <w:szCs w:val="22"/>
        </w:rPr>
        <w:t>Occurrence and Consequences of Increased Bromide in Drinking Water Sources:</w:t>
      </w:r>
      <w:r w:rsidRPr="005D68DB">
        <w:rPr>
          <w:szCs w:val="22"/>
        </w:rPr>
        <w:t xml:space="preserve">  </w:t>
      </w:r>
      <w:r w:rsidRPr="005D68DB">
        <w:rPr>
          <w:i/>
          <w:szCs w:val="22"/>
        </w:rPr>
        <w:t>Steve Via, Regulatory Affairs Manager, American Water Works Association</w:t>
      </w:r>
      <w:r w:rsidR="004A2878" w:rsidRPr="005D68DB">
        <w:rPr>
          <w:i/>
          <w:szCs w:val="22"/>
        </w:rPr>
        <w:t xml:space="preserve"> </w:t>
      </w:r>
    </w:p>
    <w:p w:rsidR="00226298" w:rsidRPr="0018132C" w:rsidRDefault="005D68DB" w:rsidP="00B12B35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i/>
          <w:color w:val="FF0000"/>
          <w:szCs w:val="22"/>
        </w:rPr>
      </w:pPr>
      <w:r w:rsidRPr="005D68DB">
        <w:rPr>
          <w:b/>
          <w:szCs w:val="22"/>
          <w:shd w:val="clear" w:color="auto" w:fill="FFFFFF"/>
        </w:rPr>
        <w:t>Unlocking the Black Box:  Turbidity Data Integrity in the Pacific Northwest</w:t>
      </w:r>
      <w:r w:rsidR="00226298" w:rsidRPr="005D68DB">
        <w:rPr>
          <w:rFonts w:asciiTheme="minorHAnsi" w:hAnsiTheme="minorHAnsi" w:cstheme="minorHAnsi"/>
          <w:b/>
          <w:szCs w:val="22"/>
          <w:shd w:val="clear" w:color="auto" w:fill="FFFFFF"/>
        </w:rPr>
        <w:t>:</w:t>
      </w:r>
      <w:r w:rsidR="00226298" w:rsidRPr="005D68DB">
        <w:rPr>
          <w:rStyle w:val="apple-converted-space"/>
          <w:rFonts w:asciiTheme="minorHAnsi" w:hAnsiTheme="minorHAnsi" w:cstheme="minorHAnsi"/>
          <w:szCs w:val="22"/>
          <w:shd w:val="clear" w:color="auto" w:fill="FFFFFF"/>
        </w:rPr>
        <w:t> </w:t>
      </w:r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 xml:space="preserve">Nancy </w:t>
      </w:r>
      <w:proofErr w:type="spellStart"/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>Feagin</w:t>
      </w:r>
      <w:proofErr w:type="spellEnd"/>
      <w:r w:rsidR="00226298" w:rsidRPr="0018132C">
        <w:rPr>
          <w:rStyle w:val="apple-converted-space"/>
          <w:rFonts w:asciiTheme="minorHAnsi" w:hAnsiTheme="minorHAnsi" w:cstheme="minorHAnsi"/>
          <w:i/>
          <w:szCs w:val="22"/>
          <w:shd w:val="clear" w:color="auto" w:fill="FFFFFF"/>
        </w:rPr>
        <w:t xml:space="preserve">, </w:t>
      </w:r>
      <w:r w:rsidRPr="0018132C">
        <w:rPr>
          <w:rFonts w:cs="Calibri"/>
          <w:i/>
          <w:szCs w:val="22"/>
          <w:shd w:val="clear" w:color="auto" w:fill="FFFFFF"/>
        </w:rPr>
        <w:t xml:space="preserve">Washington State Department of Health </w:t>
      </w:r>
    </w:p>
    <w:p w:rsidR="003A4A7D" w:rsidRPr="00806187" w:rsidRDefault="003A4A7D" w:rsidP="00064972">
      <w:pPr>
        <w:pStyle w:val="ListParagraph"/>
        <w:ind w:left="1980"/>
        <w:rPr>
          <w:b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3:00-3:30PM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4F0F3E" w:rsidRPr="00625960" w:rsidRDefault="004F0F3E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920362" w:rsidRPr="00625960" w:rsidRDefault="0092036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</w:p>
    <w:p w:rsidR="002A0D21" w:rsidRDefault="0092036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920362">
        <w:rPr>
          <w:rFonts w:asciiTheme="minorHAnsi" w:hAnsiTheme="minorHAnsi" w:cstheme="minorHAnsi"/>
          <w:b/>
          <w:szCs w:val="22"/>
        </w:rPr>
        <w:tab/>
      </w:r>
      <w:r w:rsidR="007B74DC">
        <w:rPr>
          <w:rFonts w:asciiTheme="minorHAnsi" w:hAnsiTheme="minorHAnsi" w:cstheme="minorHAnsi"/>
          <w:b/>
          <w:szCs w:val="22"/>
        </w:rPr>
        <w:t xml:space="preserve">SUCCESSFUL </w:t>
      </w:r>
      <w:r w:rsidRPr="00920362">
        <w:rPr>
          <w:rFonts w:asciiTheme="minorHAnsi" w:hAnsiTheme="minorHAnsi" w:cstheme="minorHAnsi"/>
          <w:b/>
          <w:szCs w:val="22"/>
        </w:rPr>
        <w:t>PARTNERSHIPS</w:t>
      </w:r>
    </w:p>
    <w:p w:rsidR="004B0CB3" w:rsidRPr="0018132C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="00834B52">
        <w:rPr>
          <w:rFonts w:asciiTheme="minorHAnsi" w:hAnsiTheme="minorHAnsi" w:cstheme="minorHAnsi"/>
          <w:b/>
          <w:szCs w:val="22"/>
        </w:rPr>
        <w:t>Lori Mathieu, CT</w:t>
      </w:r>
    </w:p>
    <w:p w:rsidR="00920362" w:rsidRPr="00A8417F" w:rsidRDefault="00920362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A8417F">
        <w:rPr>
          <w:b/>
        </w:rPr>
        <w:t>Regional Collaborations Gains and Pains</w:t>
      </w:r>
      <w:r w:rsidR="00A8417F" w:rsidRPr="00A8417F">
        <w:rPr>
          <w:b/>
        </w:rPr>
        <w:t xml:space="preserve">:  </w:t>
      </w:r>
      <w:r w:rsidR="00A8417F" w:rsidRPr="00A8417F">
        <w:rPr>
          <w:i/>
        </w:rPr>
        <w:t>Blanca Surgeon, Olga Morales, Rural Community Assistance Corporation (RCAC), and Melanie Delgado, New Mexico Environment Department (NMED)</w:t>
      </w:r>
      <w:r w:rsidR="00161981">
        <w:rPr>
          <w:i/>
        </w:rPr>
        <w:t xml:space="preserve"> </w:t>
      </w:r>
    </w:p>
    <w:p w:rsidR="00A8417F" w:rsidRPr="00E629A1" w:rsidRDefault="00A8417F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A8417F">
        <w:rPr>
          <w:rFonts w:asciiTheme="minorHAnsi" w:hAnsiTheme="minorHAnsi" w:cstheme="minorHAnsi"/>
          <w:b/>
          <w:szCs w:val="22"/>
        </w:rPr>
        <w:t>Partnering in Utah – Real and Respectful:</w:t>
      </w:r>
      <w:r w:rsidRPr="00A8417F">
        <w:rPr>
          <w:rFonts w:asciiTheme="minorHAnsi" w:hAnsiTheme="minorHAnsi" w:cstheme="minorHAnsi"/>
          <w:szCs w:val="22"/>
        </w:rPr>
        <w:t xml:space="preserve">  </w:t>
      </w:r>
      <w:r w:rsidRPr="00A8417F">
        <w:rPr>
          <w:i/>
        </w:rPr>
        <w:t xml:space="preserve">Ken </w:t>
      </w:r>
      <w:proofErr w:type="spellStart"/>
      <w:r w:rsidRPr="00A8417F">
        <w:rPr>
          <w:i/>
        </w:rPr>
        <w:t>Bousfield</w:t>
      </w:r>
      <w:proofErr w:type="spellEnd"/>
      <w:r w:rsidRPr="00A8417F">
        <w:rPr>
          <w:i/>
        </w:rPr>
        <w:t xml:space="preserve">, Director of the Utah Division of Drinking </w:t>
      </w:r>
      <w:r w:rsidRPr="0018132C">
        <w:rPr>
          <w:i/>
        </w:rPr>
        <w:t>W</w:t>
      </w:r>
      <w:r w:rsidRPr="00A8417F">
        <w:rPr>
          <w:i/>
        </w:rPr>
        <w:t xml:space="preserve">ater and Dale Pierson, Executive Director of the </w:t>
      </w:r>
      <w:r>
        <w:rPr>
          <w:i/>
        </w:rPr>
        <w:t>Rural Water Association of Utah</w:t>
      </w:r>
      <w:r w:rsidR="00161981">
        <w:rPr>
          <w:i/>
        </w:rPr>
        <w:t xml:space="preserve"> </w:t>
      </w:r>
    </w:p>
    <w:p w:rsidR="00E629A1" w:rsidRPr="00E629A1" w:rsidRDefault="00E629A1" w:rsidP="00B12B35">
      <w:pPr>
        <w:pStyle w:val="ListParagraph"/>
        <w:numPr>
          <w:ilvl w:val="0"/>
          <w:numId w:val="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629A1">
        <w:rPr>
          <w:b/>
        </w:rPr>
        <w:t xml:space="preserve">Innovative Uses for State Revolving Loan Funds: Making Water Safe and Healthy:  </w:t>
      </w:r>
      <w:r w:rsidR="003444C9">
        <w:rPr>
          <w:i/>
        </w:rPr>
        <w:t>Jennifer Wilson, DWSRF Manager, Louisiana Department of Health &amp; Hospitals</w:t>
      </w:r>
      <w:r w:rsidRPr="00E629A1">
        <w:rPr>
          <w:i/>
        </w:rPr>
        <w:t xml:space="preserve">; Lynn </w:t>
      </w:r>
      <w:proofErr w:type="spellStart"/>
      <w:r w:rsidRPr="00E629A1">
        <w:rPr>
          <w:i/>
        </w:rPr>
        <w:t>Alessi</w:t>
      </w:r>
      <w:proofErr w:type="spellEnd"/>
      <w:r w:rsidRPr="00E629A1">
        <w:rPr>
          <w:i/>
        </w:rPr>
        <w:t>, Louisiana Rural Water Association</w:t>
      </w:r>
      <w:r w:rsidR="00E55B36">
        <w:rPr>
          <w:i/>
        </w:rPr>
        <w:t xml:space="preserve"> </w:t>
      </w:r>
    </w:p>
    <w:p w:rsidR="007B74DC" w:rsidRPr="007B74DC" w:rsidRDefault="007B74DC" w:rsidP="007B74DC">
      <w:pPr>
        <w:pStyle w:val="ListParagraph"/>
        <w:ind w:left="1980"/>
        <w:rPr>
          <w:rFonts w:asciiTheme="minorHAnsi" w:hAnsiTheme="minorHAnsi" w:cstheme="minorHAnsi"/>
          <w:b/>
          <w:szCs w:val="22"/>
        </w:rPr>
      </w:pPr>
    </w:p>
    <w:p w:rsidR="007B74DC" w:rsidRPr="0018132C" w:rsidRDefault="007B74DC" w:rsidP="007B74DC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 w:rsidRPr="007B74DC">
        <w:rPr>
          <w:rFonts w:asciiTheme="minorHAnsi" w:hAnsiTheme="minorHAnsi" w:cstheme="minorHAnsi"/>
          <w:b/>
          <w:szCs w:val="22"/>
        </w:rPr>
        <w:tab/>
      </w:r>
      <w:r w:rsidRPr="0018132C">
        <w:rPr>
          <w:rFonts w:asciiTheme="minorHAnsi" w:hAnsiTheme="minorHAnsi" w:cstheme="minorHAnsi"/>
          <w:b/>
          <w:szCs w:val="22"/>
        </w:rPr>
        <w:t>SOURCE WATER PLANNING AND COLLABORATION</w:t>
      </w:r>
      <w:r w:rsidR="00AC45F2" w:rsidRPr="0018132C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18132C" w:rsidRDefault="00FE600A" w:rsidP="007B74DC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 w:rsidRPr="0018132C">
        <w:rPr>
          <w:rFonts w:asciiTheme="minorHAnsi" w:hAnsiTheme="minorHAnsi" w:cstheme="minorHAnsi"/>
          <w:b/>
          <w:color w:val="FF0000"/>
          <w:szCs w:val="22"/>
        </w:rPr>
        <w:tab/>
      </w:r>
      <w:r w:rsidRPr="0018132C">
        <w:rPr>
          <w:rFonts w:asciiTheme="minorHAnsi" w:hAnsiTheme="minorHAnsi" w:cstheme="minorHAnsi"/>
          <w:b/>
          <w:szCs w:val="22"/>
        </w:rPr>
        <w:t xml:space="preserve">Moderator:  </w:t>
      </w:r>
      <w:r w:rsidR="00834B52">
        <w:rPr>
          <w:rFonts w:asciiTheme="minorHAnsi" w:hAnsiTheme="minorHAnsi" w:cstheme="minorHAnsi"/>
          <w:b/>
          <w:szCs w:val="22"/>
        </w:rPr>
        <w:t xml:space="preserve">Randy </w:t>
      </w:r>
      <w:proofErr w:type="spellStart"/>
      <w:r w:rsidR="00834B52">
        <w:rPr>
          <w:rFonts w:asciiTheme="minorHAnsi" w:hAnsiTheme="minorHAnsi" w:cstheme="minorHAnsi"/>
          <w:b/>
          <w:szCs w:val="22"/>
        </w:rPr>
        <w:t>Ellingboe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MN</w:t>
      </w:r>
    </w:p>
    <w:p w:rsidR="007B74DC" w:rsidRPr="0018132C" w:rsidRDefault="007B74DC" w:rsidP="00B12B35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18132C">
        <w:rPr>
          <w:b/>
          <w:szCs w:val="22"/>
        </w:rPr>
        <w:t xml:space="preserve">Source </w:t>
      </w:r>
      <w:r w:rsidR="00B46610" w:rsidRPr="0018132C">
        <w:rPr>
          <w:b/>
          <w:szCs w:val="22"/>
        </w:rPr>
        <w:t>W</w:t>
      </w:r>
      <w:r w:rsidRPr="0018132C">
        <w:rPr>
          <w:b/>
          <w:szCs w:val="22"/>
        </w:rPr>
        <w:t xml:space="preserve">ater </w:t>
      </w:r>
      <w:r w:rsidR="00B46610" w:rsidRPr="0018132C">
        <w:rPr>
          <w:b/>
          <w:szCs w:val="22"/>
        </w:rPr>
        <w:t>P</w:t>
      </w:r>
      <w:r w:rsidRPr="0018132C">
        <w:rPr>
          <w:b/>
          <w:szCs w:val="22"/>
        </w:rPr>
        <w:t xml:space="preserve">rotection </w:t>
      </w:r>
      <w:r w:rsidR="00B46610" w:rsidRPr="0018132C">
        <w:rPr>
          <w:b/>
          <w:szCs w:val="22"/>
        </w:rPr>
        <w:t>I</w:t>
      </w:r>
      <w:r w:rsidRPr="0018132C">
        <w:rPr>
          <w:b/>
          <w:szCs w:val="22"/>
        </w:rPr>
        <w:t xml:space="preserve">mplementation through </w:t>
      </w:r>
      <w:r w:rsidR="00B46610" w:rsidRPr="0018132C">
        <w:rPr>
          <w:b/>
          <w:szCs w:val="22"/>
        </w:rPr>
        <w:t>C</w:t>
      </w:r>
      <w:r w:rsidRPr="0018132C">
        <w:rPr>
          <w:b/>
          <w:szCs w:val="22"/>
        </w:rPr>
        <w:t xml:space="preserve">ollaboration – </w:t>
      </w:r>
      <w:r w:rsidR="00B46610" w:rsidRPr="0018132C">
        <w:rPr>
          <w:b/>
          <w:szCs w:val="22"/>
        </w:rPr>
        <w:t>E</w:t>
      </w:r>
      <w:r w:rsidRPr="0018132C">
        <w:rPr>
          <w:b/>
          <w:szCs w:val="22"/>
        </w:rPr>
        <w:t>xamples from Minnesota</w:t>
      </w:r>
      <w:r w:rsidR="00B46610" w:rsidRPr="0018132C">
        <w:rPr>
          <w:b/>
          <w:szCs w:val="22"/>
        </w:rPr>
        <w:t xml:space="preserve">:   </w:t>
      </w:r>
      <w:r w:rsidR="00F12857" w:rsidRPr="00F51D94">
        <w:rPr>
          <w:i/>
          <w:szCs w:val="22"/>
        </w:rPr>
        <w:t xml:space="preserve">Randy </w:t>
      </w:r>
      <w:proofErr w:type="spellStart"/>
      <w:r w:rsidR="00F12857" w:rsidRPr="00F51D94">
        <w:rPr>
          <w:i/>
          <w:szCs w:val="22"/>
        </w:rPr>
        <w:t>Ellingboe</w:t>
      </w:r>
      <w:proofErr w:type="spellEnd"/>
      <w:r w:rsidR="00F12857" w:rsidRPr="00F51D94">
        <w:rPr>
          <w:i/>
          <w:szCs w:val="22"/>
        </w:rPr>
        <w:t xml:space="preserve">, </w:t>
      </w:r>
      <w:r w:rsidR="00F12857">
        <w:rPr>
          <w:i/>
          <w:szCs w:val="22"/>
        </w:rPr>
        <w:t>Manager, Drinking Water Protection Section, Minnesota Department of Health</w:t>
      </w:r>
    </w:p>
    <w:p w:rsidR="00B46610" w:rsidRPr="00F57EBB" w:rsidRDefault="00B46610" w:rsidP="00B12B35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B46610">
        <w:rPr>
          <w:b/>
          <w:szCs w:val="22"/>
        </w:rPr>
        <w:lastRenderedPageBreak/>
        <w:t>CWA Priorities Using Emerging Contaminant Data from Oregon Drinking Water Sources</w:t>
      </w:r>
      <w:r>
        <w:rPr>
          <w:b/>
          <w:szCs w:val="22"/>
        </w:rPr>
        <w:t xml:space="preserve">:  </w:t>
      </w:r>
      <w:proofErr w:type="spellStart"/>
      <w:r w:rsidRPr="007B74DC">
        <w:rPr>
          <w:i/>
          <w:szCs w:val="22"/>
        </w:rPr>
        <w:t>Sheree</w:t>
      </w:r>
      <w:proofErr w:type="spellEnd"/>
      <w:r w:rsidRPr="007B74DC">
        <w:rPr>
          <w:i/>
          <w:szCs w:val="22"/>
        </w:rPr>
        <w:t xml:space="preserve"> Stewart, Drinking Water Protection Coordinator, Oregon </w:t>
      </w:r>
      <w:r w:rsidR="00F12857" w:rsidRPr="00F51D94">
        <w:rPr>
          <w:i/>
          <w:szCs w:val="22"/>
        </w:rPr>
        <w:t>D</w:t>
      </w:r>
      <w:r w:rsidR="00F12857">
        <w:rPr>
          <w:i/>
          <w:szCs w:val="22"/>
        </w:rPr>
        <w:t>epartment of Environmental Quality</w:t>
      </w:r>
      <w:r w:rsidR="00D90FD8">
        <w:rPr>
          <w:i/>
          <w:szCs w:val="22"/>
        </w:rPr>
        <w:t xml:space="preserve"> </w:t>
      </w:r>
    </w:p>
    <w:p w:rsidR="00226298" w:rsidRPr="0018132C" w:rsidRDefault="00F57EBB" w:rsidP="0018132C">
      <w:pPr>
        <w:pStyle w:val="ListParagraph"/>
        <w:numPr>
          <w:ilvl w:val="0"/>
          <w:numId w:val="4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  <w:u w:val="single"/>
        </w:rPr>
      </w:pPr>
      <w:r w:rsidRPr="0018132C">
        <w:rPr>
          <w:b/>
          <w:szCs w:val="22"/>
        </w:rPr>
        <w:t>The Economic Impact of Nutrients and Algae on a Central Texas Drinking Water Supply:</w:t>
      </w:r>
      <w:r w:rsidRPr="0018132C">
        <w:rPr>
          <w:szCs w:val="22"/>
        </w:rPr>
        <w:t xml:space="preserve">  </w:t>
      </w:r>
      <w:r w:rsidRPr="0018132C">
        <w:rPr>
          <w:i/>
          <w:szCs w:val="22"/>
        </w:rPr>
        <w:t xml:space="preserve">Karen </w:t>
      </w:r>
      <w:proofErr w:type="spellStart"/>
      <w:r w:rsidRPr="0018132C">
        <w:rPr>
          <w:i/>
          <w:szCs w:val="22"/>
        </w:rPr>
        <w:t>Sklenar</w:t>
      </w:r>
      <w:proofErr w:type="spellEnd"/>
      <w:r w:rsidRPr="0018132C">
        <w:rPr>
          <w:i/>
          <w:szCs w:val="22"/>
        </w:rPr>
        <w:t xml:space="preserve">, Senior Scientist, </w:t>
      </w:r>
      <w:proofErr w:type="gramStart"/>
      <w:r w:rsidRPr="0018132C">
        <w:rPr>
          <w:i/>
          <w:szCs w:val="22"/>
        </w:rPr>
        <w:t>The</w:t>
      </w:r>
      <w:proofErr w:type="gramEnd"/>
      <w:r w:rsidRPr="0018132C">
        <w:rPr>
          <w:i/>
          <w:szCs w:val="22"/>
        </w:rPr>
        <w:t xml:space="preserve"> Cadmus Group, Inc.</w:t>
      </w:r>
      <w:r w:rsidR="009A5583" w:rsidRPr="0018132C">
        <w:rPr>
          <w:b/>
          <w:i/>
          <w:color w:val="FF0000"/>
          <w:szCs w:val="22"/>
        </w:rPr>
        <w:t xml:space="preserve"> </w:t>
      </w:r>
    </w:p>
    <w:p w:rsidR="0018132C" w:rsidRPr="0018132C" w:rsidRDefault="0018132C" w:rsidP="0018132C">
      <w:pPr>
        <w:pStyle w:val="ListParagraph"/>
        <w:tabs>
          <w:tab w:val="left" w:pos="1440"/>
        </w:tabs>
        <w:ind w:left="1980"/>
        <w:rPr>
          <w:rFonts w:asciiTheme="minorHAnsi" w:hAnsiTheme="minorHAnsi" w:cstheme="minorHAnsi"/>
          <w:b/>
          <w:szCs w:val="22"/>
          <w:u w:val="single"/>
        </w:rPr>
      </w:pPr>
    </w:p>
    <w:p w:rsidR="0055546F" w:rsidRPr="00AC45F2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  <w:r w:rsidRPr="00AC45F2">
        <w:rPr>
          <w:rFonts w:asciiTheme="minorHAnsi" w:hAnsiTheme="minorHAnsi" w:cstheme="minorHAnsi"/>
          <w:b/>
          <w:szCs w:val="22"/>
          <w:u w:val="single"/>
        </w:rPr>
        <w:t>Wednesday, October 22, 2014</w:t>
      </w: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F57EBB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8:00-</w:t>
      </w:r>
      <w:r w:rsidR="005A040F">
        <w:rPr>
          <w:rFonts w:asciiTheme="minorHAnsi" w:hAnsiTheme="minorHAnsi" w:cstheme="minorHAnsi"/>
          <w:szCs w:val="22"/>
        </w:rPr>
        <w:t>10</w:t>
      </w:r>
      <w:r w:rsidRPr="00625960">
        <w:rPr>
          <w:rFonts w:asciiTheme="minorHAnsi" w:hAnsiTheme="minorHAnsi" w:cstheme="minorHAnsi"/>
          <w:szCs w:val="22"/>
        </w:rPr>
        <w:t>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0AM</w:t>
      </w:r>
      <w:r w:rsidRPr="00625960">
        <w:rPr>
          <w:rFonts w:asciiTheme="minorHAnsi" w:hAnsiTheme="minorHAnsi" w:cstheme="minorHAnsi"/>
          <w:szCs w:val="22"/>
        </w:rPr>
        <w:tab/>
      </w:r>
      <w:r w:rsidR="007A668A">
        <w:rPr>
          <w:rFonts w:asciiTheme="minorHAnsi" w:hAnsiTheme="minorHAnsi" w:cstheme="minorHAnsi"/>
          <w:szCs w:val="22"/>
          <w:u w:val="single"/>
        </w:rPr>
        <w:t xml:space="preserve">Concurrent Sessions </w:t>
      </w:r>
    </w:p>
    <w:p w:rsidR="0018132C" w:rsidRPr="00625960" w:rsidRDefault="0018132C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18132C" w:rsidRDefault="00F57EBB" w:rsidP="00F57EBB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65718">
        <w:rPr>
          <w:rFonts w:asciiTheme="minorHAnsi" w:hAnsiTheme="minorHAnsi" w:cstheme="minorHAnsi"/>
          <w:b/>
          <w:szCs w:val="22"/>
        </w:rPr>
        <w:t xml:space="preserve">PROTECTING </w:t>
      </w:r>
      <w:r w:rsidRPr="00F57EBB">
        <w:rPr>
          <w:rFonts w:asciiTheme="minorHAnsi" w:hAnsiTheme="minorHAnsi" w:cstheme="minorHAnsi"/>
          <w:b/>
          <w:szCs w:val="22"/>
        </w:rPr>
        <w:t>DISTRIBUTION SYSTEMS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FE600A" w:rsidRDefault="00FE600A" w:rsidP="00F57EBB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proofErr w:type="spellStart"/>
      <w:r w:rsidRPr="00FE600A">
        <w:rPr>
          <w:rFonts w:asciiTheme="minorHAnsi" w:hAnsiTheme="minorHAnsi" w:cstheme="minorHAnsi"/>
          <w:b/>
          <w:szCs w:val="22"/>
        </w:rPr>
        <w:t>Saeid</w:t>
      </w:r>
      <w:proofErr w:type="spellEnd"/>
      <w:r w:rsidRPr="00FE600A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FE600A">
        <w:rPr>
          <w:rFonts w:asciiTheme="minorHAnsi" w:hAnsiTheme="minorHAnsi" w:cstheme="minorHAnsi"/>
          <w:b/>
          <w:szCs w:val="22"/>
        </w:rPr>
        <w:t>Kasraei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MD</w:t>
      </w:r>
    </w:p>
    <w:p w:rsidR="00D839DC" w:rsidRPr="00630EE4" w:rsidRDefault="00D839DC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C40F79">
        <w:rPr>
          <w:b/>
        </w:rPr>
        <w:t>Maintaining the Integrity of and Ensuring Security</w:t>
      </w:r>
      <w:r>
        <w:rPr>
          <w:b/>
        </w:rPr>
        <w:t xml:space="preserve"> </w:t>
      </w:r>
      <w:r w:rsidRPr="00CE5A87">
        <w:rPr>
          <w:b/>
        </w:rPr>
        <w:t>Within A Water Distribution System</w:t>
      </w:r>
      <w:r>
        <w:rPr>
          <w:b/>
        </w:rPr>
        <w:t xml:space="preserve">:  </w:t>
      </w:r>
      <w:r w:rsidRPr="00CE5A87">
        <w:rPr>
          <w:i/>
        </w:rPr>
        <w:t xml:space="preserve">Michael S. Moss, Cross Connection Control Program Manager, </w:t>
      </w:r>
      <w:r>
        <w:rPr>
          <w:i/>
        </w:rPr>
        <w:t>Utah</w:t>
      </w:r>
      <w:r w:rsidRPr="00CE5A87">
        <w:rPr>
          <w:i/>
        </w:rPr>
        <w:t xml:space="preserve"> Depar</w:t>
      </w:r>
      <w:r>
        <w:rPr>
          <w:i/>
        </w:rPr>
        <w:t>tment of Environmental Quality</w:t>
      </w:r>
      <w:r w:rsidR="00407953">
        <w:rPr>
          <w:i/>
        </w:rPr>
        <w:t xml:space="preserve"> </w:t>
      </w:r>
    </w:p>
    <w:p w:rsidR="00F57EBB" w:rsidRPr="00F97CA5" w:rsidRDefault="00F97CA5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D74794">
        <w:rPr>
          <w:b/>
        </w:rPr>
        <w:t xml:space="preserve">Legal Liability: </w:t>
      </w:r>
      <w:r>
        <w:rPr>
          <w:b/>
        </w:rPr>
        <w:t xml:space="preserve"> </w:t>
      </w:r>
      <w:r w:rsidRPr="00D74794">
        <w:rPr>
          <w:b/>
        </w:rPr>
        <w:t>Do You Know Where You Stand</w:t>
      </w:r>
      <w:r>
        <w:rPr>
          <w:b/>
        </w:rPr>
        <w:t xml:space="preserve">:  </w:t>
      </w:r>
      <w:r w:rsidRPr="00D74794">
        <w:rPr>
          <w:i/>
        </w:rPr>
        <w:t xml:space="preserve">Ray Ann </w:t>
      </w:r>
      <w:proofErr w:type="spellStart"/>
      <w:r w:rsidRPr="00D74794">
        <w:rPr>
          <w:i/>
        </w:rPr>
        <w:t>Brammer</w:t>
      </w:r>
      <w:proofErr w:type="spellEnd"/>
      <w:r w:rsidRPr="00D74794">
        <w:rPr>
          <w:i/>
        </w:rPr>
        <w:t xml:space="preserve"> , American Backflow Prevention Association</w:t>
      </w:r>
    </w:p>
    <w:p w:rsidR="00F97CA5" w:rsidRPr="00665718" w:rsidRDefault="00F97CA5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DB7EFE">
        <w:rPr>
          <w:b/>
        </w:rPr>
        <w:t>A Simple Solution to a Common Distribution Issue</w:t>
      </w:r>
      <w:r>
        <w:rPr>
          <w:b/>
        </w:rPr>
        <w:t>:</w:t>
      </w:r>
      <w:r>
        <w:t xml:space="preserve">  </w:t>
      </w:r>
      <w:r w:rsidRPr="00DB7EFE">
        <w:rPr>
          <w:i/>
        </w:rPr>
        <w:t>Mary Howell, Founder and Co-President, Backflow Management Inc.</w:t>
      </w:r>
      <w:r w:rsidR="004A2878">
        <w:rPr>
          <w:i/>
        </w:rPr>
        <w:t xml:space="preserve"> </w:t>
      </w:r>
    </w:p>
    <w:p w:rsidR="00630EE4" w:rsidRPr="00FF5483" w:rsidRDefault="003E59E2" w:rsidP="00B12B35">
      <w:pPr>
        <w:pStyle w:val="ListParagraph"/>
        <w:numPr>
          <w:ilvl w:val="0"/>
          <w:numId w:val="5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FF5483">
        <w:rPr>
          <w:b/>
        </w:rPr>
        <w:t>Storage Tank</w:t>
      </w:r>
      <w:r w:rsidR="00630EE4" w:rsidRPr="00FF5483">
        <w:rPr>
          <w:b/>
        </w:rPr>
        <w:t xml:space="preserve"> Mixing </w:t>
      </w:r>
      <w:r w:rsidRPr="00FF5483">
        <w:rPr>
          <w:b/>
        </w:rPr>
        <w:t>and Distribution System Water Quality Improvements:  How to Best Evaluate Mixing within</w:t>
      </w:r>
      <w:r w:rsidR="00630EE4" w:rsidRPr="00FF5483">
        <w:rPr>
          <w:b/>
        </w:rPr>
        <w:t xml:space="preserve"> Storage Tanks</w:t>
      </w:r>
      <w:r w:rsidRPr="00FF5483">
        <w:rPr>
          <w:b/>
        </w:rPr>
        <w:t>:</w:t>
      </w:r>
      <w:r w:rsidR="00630EE4" w:rsidRPr="00FF5483">
        <w:rPr>
          <w:i/>
        </w:rPr>
        <w:t xml:space="preserve">  </w:t>
      </w:r>
      <w:r w:rsidRPr="00FF5483">
        <w:rPr>
          <w:i/>
        </w:rPr>
        <w:t>Dr. P</w:t>
      </w:r>
      <w:r w:rsidR="00630EE4" w:rsidRPr="00FF5483">
        <w:rPr>
          <w:i/>
        </w:rPr>
        <w:t xml:space="preserve">eter Fiske, </w:t>
      </w:r>
      <w:r w:rsidRPr="00FF5483">
        <w:rPr>
          <w:i/>
        </w:rPr>
        <w:t>PAX Water Technologies</w:t>
      </w:r>
      <w:r w:rsidR="004A2878">
        <w:rPr>
          <w:i/>
        </w:rPr>
        <w:t xml:space="preserve"> </w:t>
      </w:r>
    </w:p>
    <w:p w:rsidR="00AE6907" w:rsidRDefault="00AE6907" w:rsidP="00AE6907">
      <w:pPr>
        <w:rPr>
          <w:rFonts w:asciiTheme="minorHAnsi" w:hAnsiTheme="minorHAnsi" w:cstheme="minorHAnsi"/>
          <w:b/>
          <w:szCs w:val="22"/>
        </w:rPr>
      </w:pPr>
    </w:p>
    <w:p w:rsidR="00AE6907" w:rsidRDefault="00AE6907" w:rsidP="00AE6907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NEW IDEAS IN WORKING WITH SMALL SYSTEMS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4B0CB3" w:rsidRPr="0018132C" w:rsidRDefault="004B0CB3" w:rsidP="00AE6907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="00834B52">
        <w:rPr>
          <w:rFonts w:asciiTheme="minorHAnsi" w:hAnsiTheme="minorHAnsi" w:cstheme="minorHAnsi"/>
          <w:b/>
          <w:szCs w:val="22"/>
        </w:rPr>
        <w:t>Clark Halvorson, WA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 w:rsidRPr="00AE6907">
        <w:rPr>
          <w:rFonts w:asciiTheme="minorHAnsi" w:hAnsiTheme="minorHAnsi" w:cstheme="minorHAnsi"/>
          <w:b/>
          <w:szCs w:val="22"/>
        </w:rPr>
        <w:t>A New Initiative for Cross Sector Capacity Leveraging:</w:t>
      </w:r>
      <w:r w:rsidRPr="00AE6907">
        <w:rPr>
          <w:rFonts w:asciiTheme="minorHAnsi" w:hAnsiTheme="minorHAnsi" w:cstheme="minorHAnsi"/>
          <w:szCs w:val="22"/>
        </w:rPr>
        <w:t xml:space="preserve">  </w:t>
      </w:r>
      <w:r w:rsidRPr="00AE6907">
        <w:rPr>
          <w:rFonts w:asciiTheme="minorHAnsi" w:hAnsiTheme="minorHAnsi" w:cstheme="minorHAnsi"/>
          <w:i/>
          <w:szCs w:val="22"/>
        </w:rPr>
        <w:t xml:space="preserve">Dave </w:t>
      </w:r>
      <w:proofErr w:type="spellStart"/>
      <w:r w:rsidRPr="00AE6907">
        <w:rPr>
          <w:rFonts w:asciiTheme="minorHAnsi" w:hAnsiTheme="minorHAnsi" w:cstheme="minorHAnsi"/>
          <w:i/>
          <w:szCs w:val="22"/>
        </w:rPr>
        <w:t>Siburg</w:t>
      </w:r>
      <w:proofErr w:type="spellEnd"/>
      <w:r w:rsidRPr="00AE6907">
        <w:rPr>
          <w:rFonts w:asciiTheme="minorHAnsi" w:hAnsiTheme="minorHAnsi" w:cstheme="minorHAnsi"/>
          <w:i/>
          <w:szCs w:val="22"/>
        </w:rPr>
        <w:t xml:space="preserve"> Manager, Kitsap Public Utility District</w:t>
      </w:r>
      <w:r w:rsidR="00161981">
        <w:rPr>
          <w:rFonts w:asciiTheme="minorHAnsi" w:hAnsiTheme="minorHAnsi" w:cstheme="minorHAnsi"/>
          <w:i/>
          <w:szCs w:val="22"/>
        </w:rPr>
        <w:t xml:space="preserve"> 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Avoiding Pitfalls when Developing an eLearning Program:</w:t>
      </w:r>
      <w:r>
        <w:rPr>
          <w:rFonts w:asciiTheme="minorHAnsi" w:hAnsiTheme="minorHAnsi" w:cstheme="minorHAnsi"/>
          <w:i/>
          <w:szCs w:val="22"/>
        </w:rPr>
        <w:t xml:space="preserve">  </w:t>
      </w:r>
      <w:r w:rsidRPr="00AE6907">
        <w:rPr>
          <w:rFonts w:asciiTheme="minorHAnsi" w:hAnsiTheme="minorHAnsi" w:cstheme="minorHAnsi"/>
          <w:i/>
          <w:szCs w:val="22"/>
        </w:rPr>
        <w:t>Michelle Young</w:t>
      </w:r>
      <w:r>
        <w:rPr>
          <w:rFonts w:asciiTheme="minorHAnsi" w:hAnsiTheme="minorHAnsi" w:cstheme="minorHAnsi"/>
          <w:i/>
          <w:szCs w:val="22"/>
        </w:rPr>
        <w:t>, The Cadmus Group</w:t>
      </w:r>
      <w:r w:rsidR="0018132C">
        <w:rPr>
          <w:rFonts w:asciiTheme="minorHAnsi" w:hAnsiTheme="minorHAnsi" w:cstheme="minorHAnsi"/>
          <w:b/>
          <w:i/>
          <w:color w:val="FF0000"/>
          <w:szCs w:val="22"/>
        </w:rPr>
        <w:t xml:space="preserve"> </w:t>
      </w:r>
    </w:p>
    <w:p w:rsid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Asset Management:</w:t>
      </w:r>
      <w:r>
        <w:rPr>
          <w:rFonts w:asciiTheme="minorHAnsi" w:hAnsiTheme="minorHAnsi" w:cstheme="minorHAnsi"/>
          <w:szCs w:val="22"/>
        </w:rPr>
        <w:t xml:space="preserve">  </w:t>
      </w:r>
      <w:r w:rsidRPr="00AE6907">
        <w:rPr>
          <w:rFonts w:asciiTheme="minorHAnsi" w:hAnsiTheme="minorHAnsi" w:cstheme="minorHAnsi"/>
          <w:b/>
          <w:szCs w:val="22"/>
        </w:rPr>
        <w:t>Not All Hidden Assets are in the Ground</w:t>
      </w:r>
      <w:r>
        <w:rPr>
          <w:rFonts w:asciiTheme="minorHAnsi" w:hAnsiTheme="minorHAnsi" w:cstheme="minorHAnsi"/>
          <w:b/>
          <w:szCs w:val="22"/>
        </w:rPr>
        <w:t xml:space="preserve">:  </w:t>
      </w:r>
      <w:r>
        <w:rPr>
          <w:rFonts w:asciiTheme="minorHAnsi" w:hAnsiTheme="minorHAnsi" w:cstheme="minorHAnsi"/>
          <w:i/>
          <w:szCs w:val="22"/>
        </w:rPr>
        <w:t>Barry Matthews, Office of Drinking Water, Virginia Department of Health</w:t>
      </w:r>
      <w:r w:rsidR="00E55B36">
        <w:rPr>
          <w:rFonts w:asciiTheme="minorHAnsi" w:hAnsiTheme="minorHAnsi" w:cstheme="minorHAnsi"/>
          <w:i/>
          <w:szCs w:val="22"/>
        </w:rPr>
        <w:t xml:space="preserve"> </w:t>
      </w:r>
    </w:p>
    <w:p w:rsidR="00AE6907" w:rsidRPr="00AE6907" w:rsidRDefault="00AE6907" w:rsidP="00B12B35">
      <w:pPr>
        <w:pStyle w:val="ListParagraph"/>
        <w:numPr>
          <w:ilvl w:val="0"/>
          <w:numId w:val="6"/>
        </w:numPr>
        <w:tabs>
          <w:tab w:val="left" w:pos="1440"/>
        </w:tabs>
        <w:ind w:left="1980" w:hanging="27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>Improving Water Infrastructure in Underserved Communities through Volunteer Opportunities:</w:t>
      </w:r>
      <w:r>
        <w:rPr>
          <w:rFonts w:asciiTheme="minorHAnsi" w:hAnsiTheme="minorHAnsi" w:cstheme="minorHAnsi"/>
          <w:b/>
          <w:i/>
          <w:szCs w:val="22"/>
        </w:rPr>
        <w:t xml:space="preserve">  </w:t>
      </w:r>
      <w:r>
        <w:rPr>
          <w:rFonts w:asciiTheme="minorHAnsi" w:hAnsiTheme="minorHAnsi" w:cstheme="minorHAnsi"/>
          <w:i/>
          <w:szCs w:val="22"/>
        </w:rPr>
        <w:t>Lindsey Geiger, Associate Engineer, American Water Works Association</w:t>
      </w:r>
      <w:r w:rsidR="00161981">
        <w:rPr>
          <w:rFonts w:asciiTheme="minorHAnsi" w:hAnsiTheme="minorHAnsi" w:cstheme="minorHAnsi"/>
          <w:b/>
          <w:i/>
          <w:szCs w:val="22"/>
        </w:rPr>
        <w:t xml:space="preserve"> </w:t>
      </w:r>
    </w:p>
    <w:p w:rsidR="005A040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</w:t>
      </w:r>
      <w:r w:rsidR="0055546F" w:rsidRPr="0062596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0-10:</w:t>
      </w:r>
      <w:r>
        <w:rPr>
          <w:rFonts w:asciiTheme="minorHAnsi" w:hAnsiTheme="minorHAnsi" w:cstheme="minorHAnsi"/>
          <w:szCs w:val="22"/>
        </w:rPr>
        <w:t>3</w:t>
      </w:r>
      <w:r w:rsidR="0055546F" w:rsidRPr="00625960">
        <w:rPr>
          <w:rFonts w:asciiTheme="minorHAnsi" w:hAnsiTheme="minorHAnsi" w:cstheme="minorHAnsi"/>
          <w:szCs w:val="22"/>
        </w:rPr>
        <w:t>0AM</w:t>
      </w:r>
      <w:r w:rsidR="0055546F" w:rsidRPr="00625960">
        <w:rPr>
          <w:rFonts w:asciiTheme="minorHAnsi" w:hAnsiTheme="minorHAnsi" w:cstheme="minorHAnsi"/>
          <w:szCs w:val="22"/>
        </w:rPr>
        <w:tab/>
        <w:t>Break</w:t>
      </w:r>
    </w:p>
    <w:p w:rsidR="005A040F" w:rsidRPr="00625960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</w:t>
      </w:r>
      <w:r w:rsidR="005A040F">
        <w:rPr>
          <w:rFonts w:asciiTheme="minorHAnsi" w:hAnsiTheme="minorHAnsi" w:cstheme="minorHAnsi"/>
          <w:szCs w:val="22"/>
        </w:rPr>
        <w:t>3</w:t>
      </w:r>
      <w:r w:rsidRPr="00625960">
        <w:rPr>
          <w:rFonts w:asciiTheme="minorHAnsi" w:hAnsiTheme="minorHAnsi" w:cstheme="minorHAnsi"/>
          <w:szCs w:val="22"/>
        </w:rPr>
        <w:t>0</w:t>
      </w:r>
      <w:proofErr w:type="gramStart"/>
      <w:r w:rsidRPr="00625960">
        <w:rPr>
          <w:rFonts w:asciiTheme="minorHAnsi" w:hAnsiTheme="minorHAnsi" w:cstheme="minorHAnsi"/>
          <w:szCs w:val="22"/>
        </w:rPr>
        <w:t>AM-</w:t>
      </w:r>
      <w:proofErr w:type="gramEnd"/>
      <w:r w:rsidRPr="00625960">
        <w:rPr>
          <w:rFonts w:asciiTheme="minorHAnsi" w:hAnsiTheme="minorHAnsi" w:cstheme="minorHAnsi"/>
          <w:szCs w:val="22"/>
        </w:rPr>
        <w:t>12: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</w:t>
      </w:r>
      <w:r w:rsidR="005A040F">
        <w:rPr>
          <w:rFonts w:asciiTheme="minorHAnsi" w:hAnsiTheme="minorHAnsi" w:cstheme="minorHAnsi"/>
          <w:szCs w:val="22"/>
          <w:u w:val="single"/>
        </w:rPr>
        <w:t xml:space="preserve"> Sessions </w:t>
      </w:r>
    </w:p>
    <w:p w:rsidR="005A040F" w:rsidRDefault="005A040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C0742" w:rsidRDefault="00BB04B2" w:rsidP="00BB04B2">
      <w:pPr>
        <w:tabs>
          <w:tab w:val="left" w:pos="1440"/>
        </w:tabs>
        <w:rPr>
          <w:rFonts w:asciiTheme="minorHAnsi" w:hAnsiTheme="minorHAnsi" w:cstheme="minorHAnsi"/>
          <w:b/>
          <w:color w:val="FF0000"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  <w:r w:rsidRPr="00BB04B2">
        <w:rPr>
          <w:rFonts w:asciiTheme="minorHAnsi" w:hAnsiTheme="minorHAnsi" w:cstheme="minorHAnsi"/>
          <w:b/>
          <w:szCs w:val="22"/>
        </w:rPr>
        <w:t>THE FUTURE OF DRINKING WATER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FE600A" w:rsidRPr="00FE600A" w:rsidRDefault="00FE600A" w:rsidP="00BB04B2">
      <w:pPr>
        <w:tabs>
          <w:tab w:val="left" w:pos="144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>Moderator</w:t>
      </w:r>
      <w:r w:rsidRPr="0018132C">
        <w:rPr>
          <w:rFonts w:asciiTheme="minorHAnsi" w:hAnsiTheme="minorHAnsi" w:cstheme="minorHAnsi"/>
          <w:b/>
          <w:szCs w:val="22"/>
        </w:rPr>
        <w:t>:  Cindy Forbes</w:t>
      </w:r>
      <w:r w:rsidR="00834B52">
        <w:rPr>
          <w:rFonts w:asciiTheme="minorHAnsi" w:hAnsiTheme="minorHAnsi" w:cstheme="minorHAnsi"/>
          <w:b/>
          <w:szCs w:val="22"/>
        </w:rPr>
        <w:t>, CA</w:t>
      </w:r>
    </w:p>
    <w:p w:rsidR="00BC0742" w:rsidRPr="00B12B35" w:rsidRDefault="00B12B35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B12B35">
        <w:rPr>
          <w:rFonts w:eastAsia="Times New Roman" w:cs="Calibri"/>
          <w:b/>
          <w:color w:val="222222"/>
          <w:szCs w:val="22"/>
        </w:rPr>
        <w:t xml:space="preserve">Hydraulic Fracturing: Developing Water and Oil &amp; Gas Sector Partnerships: </w:t>
      </w:r>
      <w:r w:rsidR="00914875" w:rsidRPr="00B12B35">
        <w:rPr>
          <w:rFonts w:asciiTheme="minorHAnsi" w:hAnsiTheme="minorHAnsi" w:cstheme="minorHAnsi"/>
          <w:i/>
          <w:szCs w:val="22"/>
        </w:rPr>
        <w:t xml:space="preserve">John </w:t>
      </w:r>
      <w:proofErr w:type="spellStart"/>
      <w:r w:rsidR="00914875" w:rsidRPr="00B12B35">
        <w:rPr>
          <w:rFonts w:asciiTheme="minorHAnsi" w:hAnsiTheme="minorHAnsi" w:cstheme="minorHAnsi"/>
          <w:i/>
          <w:szCs w:val="22"/>
        </w:rPr>
        <w:t>Whitler</w:t>
      </w:r>
      <w:proofErr w:type="spellEnd"/>
      <w:r w:rsidR="00914875" w:rsidRPr="00B12B35">
        <w:rPr>
          <w:rFonts w:asciiTheme="minorHAnsi" w:hAnsiTheme="minorHAnsi" w:cstheme="minorHAnsi"/>
          <w:i/>
          <w:szCs w:val="22"/>
        </w:rPr>
        <w:t xml:space="preserve">, </w:t>
      </w:r>
      <w:proofErr w:type="spellStart"/>
      <w:r w:rsidR="00914875" w:rsidRPr="00B12B35">
        <w:rPr>
          <w:rFonts w:asciiTheme="minorHAnsi" w:hAnsiTheme="minorHAnsi" w:cstheme="minorHAnsi"/>
          <w:i/>
          <w:szCs w:val="22"/>
        </w:rPr>
        <w:t>WaterRF</w:t>
      </w:r>
      <w:proofErr w:type="spellEnd"/>
      <w:r w:rsidR="00A83EBB" w:rsidRPr="00B12B35">
        <w:rPr>
          <w:rFonts w:asciiTheme="minorHAnsi" w:hAnsiTheme="minorHAnsi" w:cstheme="minorHAnsi"/>
          <w:i/>
          <w:szCs w:val="22"/>
        </w:rPr>
        <w:t xml:space="preserve"> </w:t>
      </w:r>
    </w:p>
    <w:p w:rsidR="0018132C" w:rsidRPr="0018132C" w:rsidRDefault="00ED0C97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18132C">
        <w:rPr>
          <w:b/>
        </w:rPr>
        <w:t xml:space="preserve">State of the States – Emerging Water Loss Regulations and Validated Benchmarks in the North America:  </w:t>
      </w:r>
      <w:r w:rsidR="009A5583" w:rsidRPr="0018132C">
        <w:rPr>
          <w:i/>
        </w:rPr>
        <w:t xml:space="preserve">Steve Cavanaugh, President, Cavanaugh &amp; Associates </w:t>
      </w:r>
    </w:p>
    <w:p w:rsidR="00914875" w:rsidRPr="0018132C" w:rsidRDefault="00B12B35" w:rsidP="00B12B35">
      <w:pPr>
        <w:pStyle w:val="ListParagraph"/>
        <w:numPr>
          <w:ilvl w:val="0"/>
          <w:numId w:val="15"/>
        </w:numPr>
        <w:shd w:val="clear" w:color="auto" w:fill="FFFFFF"/>
        <w:ind w:left="1980" w:hanging="270"/>
        <w:rPr>
          <w:rFonts w:asciiTheme="minorHAnsi" w:hAnsiTheme="minorHAnsi" w:cstheme="minorHAnsi"/>
          <w:szCs w:val="22"/>
        </w:rPr>
      </w:pPr>
      <w:r w:rsidRPr="0018132C">
        <w:rPr>
          <w:rFonts w:eastAsia="Times New Roman" w:cs="Calibri"/>
          <w:b/>
          <w:color w:val="222222"/>
          <w:szCs w:val="22"/>
        </w:rPr>
        <w:t>Water Research Foundation – Past, Present, and Future Support for Integrated Water Management</w:t>
      </w:r>
      <w:r w:rsidR="00914875" w:rsidRPr="0018132C">
        <w:rPr>
          <w:rFonts w:asciiTheme="minorHAnsi" w:hAnsiTheme="minorHAnsi" w:cstheme="minorHAnsi"/>
          <w:b/>
          <w:szCs w:val="22"/>
        </w:rPr>
        <w:t>:</w:t>
      </w:r>
      <w:r w:rsidR="00914875" w:rsidRPr="0018132C">
        <w:rPr>
          <w:rFonts w:asciiTheme="minorHAnsi" w:hAnsiTheme="minorHAnsi" w:cstheme="minorHAnsi"/>
          <w:szCs w:val="22"/>
        </w:rPr>
        <w:t xml:space="preserve">  </w:t>
      </w:r>
      <w:r w:rsidR="00914875" w:rsidRPr="0018132C">
        <w:rPr>
          <w:rFonts w:asciiTheme="minorHAnsi" w:hAnsiTheme="minorHAnsi" w:cstheme="minorHAnsi"/>
          <w:i/>
          <w:szCs w:val="22"/>
        </w:rPr>
        <w:t xml:space="preserve">John </w:t>
      </w:r>
      <w:proofErr w:type="spellStart"/>
      <w:r w:rsidR="00914875" w:rsidRPr="0018132C">
        <w:rPr>
          <w:rFonts w:asciiTheme="minorHAnsi" w:hAnsiTheme="minorHAnsi" w:cstheme="minorHAnsi"/>
          <w:i/>
          <w:szCs w:val="22"/>
        </w:rPr>
        <w:t>Whitler</w:t>
      </w:r>
      <w:proofErr w:type="spellEnd"/>
      <w:r w:rsidRPr="0018132C">
        <w:rPr>
          <w:rFonts w:asciiTheme="minorHAnsi" w:hAnsiTheme="minorHAnsi" w:cstheme="minorHAnsi"/>
          <w:i/>
          <w:szCs w:val="22"/>
        </w:rPr>
        <w:t xml:space="preserve">, </w:t>
      </w:r>
      <w:proofErr w:type="spellStart"/>
      <w:r w:rsidR="00914875" w:rsidRPr="0018132C">
        <w:rPr>
          <w:rFonts w:asciiTheme="minorHAnsi" w:hAnsiTheme="minorHAnsi" w:cstheme="minorHAnsi"/>
          <w:i/>
          <w:szCs w:val="22"/>
        </w:rPr>
        <w:t>WaterRF</w:t>
      </w:r>
      <w:proofErr w:type="spellEnd"/>
    </w:p>
    <w:p w:rsidR="00914875" w:rsidRPr="00914875" w:rsidRDefault="00914875" w:rsidP="00914875">
      <w:pPr>
        <w:rPr>
          <w:rFonts w:asciiTheme="minorHAnsi" w:hAnsiTheme="minorHAnsi" w:cstheme="minorHAnsi"/>
          <w:szCs w:val="22"/>
        </w:rPr>
      </w:pPr>
    </w:p>
    <w:p w:rsidR="00B9685A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B04B2" w:rsidRPr="00BB04B2">
        <w:rPr>
          <w:rFonts w:asciiTheme="minorHAnsi" w:hAnsiTheme="minorHAnsi" w:cstheme="minorHAnsi"/>
          <w:b/>
          <w:szCs w:val="22"/>
        </w:rPr>
        <w:t>ENHANCING SMALL SYSTEM PERFORMANCE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4B0CB3" w:rsidRPr="0018132C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Moderator:  </w:t>
      </w:r>
      <w:r w:rsidRPr="0018132C">
        <w:rPr>
          <w:rFonts w:asciiTheme="minorHAnsi" w:hAnsiTheme="minorHAnsi" w:cstheme="minorHAnsi"/>
          <w:b/>
          <w:szCs w:val="22"/>
        </w:rPr>
        <w:t>Shellie Chard-</w:t>
      </w:r>
      <w:proofErr w:type="spellStart"/>
      <w:r w:rsidRPr="0018132C">
        <w:rPr>
          <w:rFonts w:asciiTheme="minorHAnsi" w:hAnsiTheme="minorHAnsi" w:cstheme="minorHAnsi"/>
          <w:b/>
          <w:szCs w:val="22"/>
        </w:rPr>
        <w:t>McClary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OK</w:t>
      </w:r>
    </w:p>
    <w:p w:rsidR="007A4D7E" w:rsidRPr="00BB04B2" w:rsidRDefault="007A4D7E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 xml:space="preserve">A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ilot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rogram to </w:t>
      </w:r>
      <w:r w:rsidR="00BB04B2">
        <w:rPr>
          <w:b/>
          <w:szCs w:val="22"/>
        </w:rPr>
        <w:t>E</w:t>
      </w:r>
      <w:r w:rsidRPr="007A4D7E">
        <w:rPr>
          <w:b/>
          <w:szCs w:val="22"/>
        </w:rPr>
        <w:t xml:space="preserve">ncourage </w:t>
      </w:r>
      <w:r w:rsidR="00BB04B2">
        <w:rPr>
          <w:b/>
          <w:szCs w:val="22"/>
        </w:rPr>
        <w:t>C</w:t>
      </w:r>
      <w:r w:rsidRPr="007A4D7E">
        <w:rPr>
          <w:b/>
          <w:szCs w:val="22"/>
        </w:rPr>
        <w:t xml:space="preserve">ompliance through </w:t>
      </w:r>
      <w:r w:rsidR="00BB04B2">
        <w:rPr>
          <w:b/>
          <w:szCs w:val="22"/>
        </w:rPr>
        <w:t>P</w:t>
      </w:r>
      <w:r w:rsidRPr="007A4D7E">
        <w:rPr>
          <w:b/>
          <w:szCs w:val="22"/>
        </w:rPr>
        <w:t xml:space="preserve">enalty </w:t>
      </w:r>
      <w:r w:rsidR="00BB04B2">
        <w:rPr>
          <w:b/>
          <w:szCs w:val="22"/>
        </w:rPr>
        <w:t>S</w:t>
      </w:r>
      <w:r w:rsidRPr="007A4D7E">
        <w:rPr>
          <w:b/>
          <w:szCs w:val="22"/>
        </w:rPr>
        <w:t>uspension</w:t>
      </w:r>
      <w:r w:rsidR="00BB04B2">
        <w:rPr>
          <w:b/>
          <w:szCs w:val="22"/>
        </w:rPr>
        <w:t xml:space="preserve">:  </w:t>
      </w:r>
      <w:r w:rsidR="00BB04B2" w:rsidRPr="007A4D7E">
        <w:rPr>
          <w:i/>
          <w:szCs w:val="22"/>
        </w:rPr>
        <w:t>Julia Cavalier, Capacity Development Team Leader, North Carolina Public Water Supply Section</w:t>
      </w:r>
      <w:r w:rsidR="00E55B36">
        <w:rPr>
          <w:i/>
          <w:szCs w:val="22"/>
        </w:rPr>
        <w:t xml:space="preserve"> </w:t>
      </w:r>
    </w:p>
    <w:p w:rsidR="00BB04B2" w:rsidRPr="00BB04B2" w:rsidRDefault="00BB04B2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>Solving Water Needs for Rural Areas That Appear Cost Prohibitive</w:t>
      </w:r>
      <w:r>
        <w:rPr>
          <w:b/>
          <w:szCs w:val="22"/>
        </w:rPr>
        <w:t xml:space="preserve">:  </w:t>
      </w:r>
      <w:r w:rsidRPr="00023B0B">
        <w:rPr>
          <w:i/>
          <w:szCs w:val="22"/>
        </w:rPr>
        <w:t xml:space="preserve">John </w:t>
      </w:r>
      <w:proofErr w:type="spellStart"/>
      <w:r w:rsidRPr="00023B0B">
        <w:rPr>
          <w:i/>
          <w:szCs w:val="22"/>
        </w:rPr>
        <w:t>Aulbach</w:t>
      </w:r>
      <w:proofErr w:type="spellEnd"/>
      <w:r w:rsidRPr="007A4D7E">
        <w:rPr>
          <w:i/>
          <w:szCs w:val="22"/>
        </w:rPr>
        <w:t>, Director, Office of Drinking Water, Virginia Department of Health</w:t>
      </w:r>
      <w:r w:rsidR="00023B0B">
        <w:rPr>
          <w:i/>
          <w:color w:val="FF0000"/>
          <w:szCs w:val="22"/>
        </w:rPr>
        <w:t xml:space="preserve"> </w:t>
      </w:r>
    </w:p>
    <w:p w:rsidR="00BB04B2" w:rsidRPr="007A4D7E" w:rsidRDefault="00BB04B2" w:rsidP="00B12B35">
      <w:pPr>
        <w:pStyle w:val="ListParagraph"/>
        <w:numPr>
          <w:ilvl w:val="0"/>
          <w:numId w:val="7"/>
        </w:numPr>
        <w:ind w:left="1980" w:hanging="270"/>
        <w:rPr>
          <w:rFonts w:asciiTheme="minorHAnsi" w:hAnsiTheme="minorHAnsi" w:cstheme="minorHAnsi"/>
          <w:szCs w:val="22"/>
        </w:rPr>
      </w:pPr>
      <w:r w:rsidRPr="007A4D7E">
        <w:rPr>
          <w:b/>
          <w:szCs w:val="22"/>
        </w:rPr>
        <w:t>Understanding Water System Violations and Deficiencies</w:t>
      </w:r>
      <w:r>
        <w:rPr>
          <w:b/>
          <w:szCs w:val="22"/>
        </w:rPr>
        <w:t xml:space="preserve">:  </w:t>
      </w:r>
      <w:r w:rsidRPr="008C47B3">
        <w:rPr>
          <w:i/>
          <w:szCs w:val="22"/>
        </w:rPr>
        <w:t xml:space="preserve">Jeff </w:t>
      </w:r>
      <w:proofErr w:type="spellStart"/>
      <w:r w:rsidRPr="008C47B3">
        <w:rPr>
          <w:i/>
          <w:szCs w:val="22"/>
        </w:rPr>
        <w:t>Oxenford</w:t>
      </w:r>
      <w:proofErr w:type="spellEnd"/>
      <w:r w:rsidRPr="008C47B3">
        <w:rPr>
          <w:i/>
          <w:szCs w:val="22"/>
        </w:rPr>
        <w:t>,</w:t>
      </w:r>
      <w:r w:rsidRPr="007A4D7E">
        <w:rPr>
          <w:i/>
          <w:szCs w:val="22"/>
        </w:rPr>
        <w:t xml:space="preserve"> Training and Technical Assistance </w:t>
      </w:r>
      <w:r w:rsidR="00264037">
        <w:rPr>
          <w:i/>
          <w:szCs w:val="22"/>
        </w:rPr>
        <w:t>Specialist</w:t>
      </w:r>
      <w:r w:rsidRPr="007A4D7E">
        <w:rPr>
          <w:i/>
          <w:szCs w:val="22"/>
        </w:rPr>
        <w:t>, Rural Community Assistance Partnership</w:t>
      </w:r>
      <w:r w:rsidR="008C47B3">
        <w:rPr>
          <w:i/>
          <w:szCs w:val="22"/>
        </w:rPr>
        <w:t xml:space="preserve"> </w:t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12:00-1:00PM</w:t>
      </w:r>
      <w:r w:rsidRPr="00625960">
        <w:rPr>
          <w:rFonts w:asciiTheme="minorHAnsi" w:hAnsiTheme="minorHAnsi" w:cstheme="minorHAnsi"/>
          <w:szCs w:val="22"/>
        </w:rPr>
        <w:tab/>
        <w:t>Lunch</w:t>
      </w: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 xml:space="preserve">1:00-1:30PM </w:t>
      </w:r>
      <w:r w:rsidRPr="00625960">
        <w:rPr>
          <w:rFonts w:asciiTheme="minorHAnsi" w:hAnsiTheme="minorHAnsi" w:cstheme="minorHAnsi"/>
          <w:szCs w:val="22"/>
        </w:rPr>
        <w:tab/>
        <w:t>Dessert Break</w:t>
      </w:r>
    </w:p>
    <w:p w:rsidR="00BB04B2" w:rsidRPr="00625960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1:30-3:3</w:t>
      </w:r>
      <w:r w:rsidR="0025631C"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PM</w:t>
      </w:r>
      <w:r w:rsidR="0055546F" w:rsidRPr="0062596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u w:val="single"/>
        </w:rPr>
        <w:t>Concurrent Sessions</w:t>
      </w:r>
    </w:p>
    <w:p w:rsidR="00BB04B2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247607" w:rsidRDefault="00247607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TECHNOLOGIES &amp; TREATMENT</w:t>
      </w:r>
    </w:p>
    <w:p w:rsidR="00FE600A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>Moderator:  Karen Fell</w:t>
      </w:r>
      <w:r w:rsidR="00834B52">
        <w:rPr>
          <w:rFonts w:asciiTheme="minorHAnsi" w:hAnsiTheme="minorHAnsi" w:cstheme="minorHAnsi"/>
          <w:b/>
          <w:szCs w:val="22"/>
        </w:rPr>
        <w:t>, NJ</w:t>
      </w:r>
    </w:p>
    <w:p w:rsidR="00247607" w:rsidRDefault="00247607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247607">
        <w:rPr>
          <w:b/>
        </w:rPr>
        <w:t xml:space="preserve">State Perspective on the Use and Regulation of Biological Filtration:  </w:t>
      </w:r>
      <w:r w:rsidRPr="00247607">
        <w:rPr>
          <w:i/>
        </w:rPr>
        <w:t xml:space="preserve">Eva </w:t>
      </w:r>
      <w:proofErr w:type="spellStart"/>
      <w:r w:rsidRPr="00247607">
        <w:rPr>
          <w:i/>
        </w:rPr>
        <w:t>Nieminski</w:t>
      </w:r>
      <w:proofErr w:type="spellEnd"/>
      <w:r w:rsidRPr="00247607">
        <w:rPr>
          <w:i/>
        </w:rPr>
        <w:t>, Environmental Engineer, Utah Division of Drinking Water</w:t>
      </w:r>
      <w:r w:rsidR="004A2878">
        <w:rPr>
          <w:i/>
        </w:rPr>
        <w:t xml:space="preserve"> </w:t>
      </w:r>
    </w:p>
    <w:p w:rsidR="00247607" w:rsidRDefault="008D197F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C5144B">
        <w:rPr>
          <w:b/>
        </w:rPr>
        <w:t>Online</w:t>
      </w:r>
      <w:r>
        <w:rPr>
          <w:b/>
        </w:rPr>
        <w:t xml:space="preserve"> </w:t>
      </w:r>
      <w:r w:rsidRPr="00C5144B">
        <w:rPr>
          <w:b/>
        </w:rPr>
        <w:t>Monitoring of Dissolved Oxygen for Manganese Control in Drinking Water Treatment</w:t>
      </w:r>
      <w:r>
        <w:rPr>
          <w:b/>
        </w:rPr>
        <w:t xml:space="preserve">:  </w:t>
      </w:r>
      <w:r w:rsidRPr="00C5144B">
        <w:rPr>
          <w:i/>
        </w:rPr>
        <w:t xml:space="preserve">Vadim  </w:t>
      </w:r>
      <w:proofErr w:type="spellStart"/>
      <w:r w:rsidRPr="00C5144B">
        <w:rPr>
          <w:i/>
        </w:rPr>
        <w:t>Malkov</w:t>
      </w:r>
      <w:proofErr w:type="spellEnd"/>
      <w:r w:rsidRPr="00C5144B">
        <w:rPr>
          <w:i/>
        </w:rPr>
        <w:t xml:space="preserve">, Product Applications Manager, </w:t>
      </w:r>
      <w:proofErr w:type="spellStart"/>
      <w:r w:rsidRPr="008D197F">
        <w:rPr>
          <w:i/>
        </w:rPr>
        <w:t>Hach</w:t>
      </w:r>
      <w:proofErr w:type="spellEnd"/>
      <w:r w:rsidRPr="008D197F">
        <w:rPr>
          <w:i/>
        </w:rPr>
        <w:t xml:space="preserve"> Company</w:t>
      </w:r>
      <w:r w:rsidR="004A2878">
        <w:rPr>
          <w:i/>
        </w:rPr>
        <w:t xml:space="preserve"> </w:t>
      </w:r>
    </w:p>
    <w:p w:rsidR="008D197F" w:rsidRPr="0025631C" w:rsidRDefault="00630EE4" w:rsidP="00B12B35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25631C">
        <w:rPr>
          <w:b/>
        </w:rPr>
        <w:t>Water Treatment Plant Process Control – Setting Expectations:</w:t>
      </w:r>
      <w:r w:rsidRPr="0025631C">
        <w:rPr>
          <w:i/>
        </w:rPr>
        <w:t xml:space="preserve">  Steve Via, Regulatory Affairs Manager, American Water Works </w:t>
      </w:r>
    </w:p>
    <w:p w:rsidR="00B9685A" w:rsidRPr="00B9685A" w:rsidRDefault="003A2F21" w:rsidP="00B9685A">
      <w:pPr>
        <w:pStyle w:val="ListParagraph"/>
        <w:numPr>
          <w:ilvl w:val="0"/>
          <w:numId w:val="10"/>
        </w:numPr>
        <w:ind w:left="1980" w:hanging="270"/>
        <w:rPr>
          <w:i/>
        </w:rPr>
      </w:pPr>
      <w:r w:rsidRPr="00520145">
        <w:rPr>
          <w:b/>
        </w:rPr>
        <w:t xml:space="preserve">The Development of an Extended Baffle Factor Formulation that Accounts for the Effects of Disinfection Kinetics and Internal Mixing:  </w:t>
      </w:r>
      <w:r w:rsidRPr="00520145">
        <w:rPr>
          <w:i/>
        </w:rPr>
        <w:t xml:space="preserve">John </w:t>
      </w:r>
      <w:proofErr w:type="spellStart"/>
      <w:r w:rsidRPr="00520145">
        <w:rPr>
          <w:i/>
        </w:rPr>
        <w:t>Paccione</w:t>
      </w:r>
      <w:proofErr w:type="spellEnd"/>
      <w:r w:rsidRPr="00520145">
        <w:rPr>
          <w:i/>
        </w:rPr>
        <w:t>, New York State Department of Health, Bureau of Water Supply Protection</w:t>
      </w:r>
    </w:p>
    <w:p w:rsidR="00B9685A" w:rsidRDefault="00B9685A" w:rsidP="00B9685A">
      <w:pPr>
        <w:pStyle w:val="ListParagraph"/>
        <w:ind w:left="1980"/>
      </w:pPr>
    </w:p>
    <w:p w:rsidR="008D197F" w:rsidRDefault="008D197F" w:rsidP="008D197F">
      <w:pPr>
        <w:ind w:left="1440"/>
        <w:rPr>
          <w:b/>
          <w:color w:val="FF0000"/>
        </w:rPr>
      </w:pPr>
      <w:r>
        <w:rPr>
          <w:b/>
        </w:rPr>
        <w:t>TOOLS FOR THE OPERATOR</w:t>
      </w:r>
      <w:r w:rsidR="00630EE4">
        <w:rPr>
          <w:b/>
          <w:color w:val="FF0000"/>
        </w:rPr>
        <w:t xml:space="preserve"> </w:t>
      </w:r>
    </w:p>
    <w:p w:rsidR="004B0CB3" w:rsidRPr="004B0CB3" w:rsidRDefault="004B0CB3" w:rsidP="008D197F">
      <w:pPr>
        <w:ind w:left="1440"/>
        <w:rPr>
          <w:b/>
          <w:color w:val="FF0000"/>
        </w:rPr>
      </w:pPr>
      <w:r>
        <w:rPr>
          <w:b/>
        </w:rPr>
        <w:t xml:space="preserve">Moderator:  </w:t>
      </w:r>
      <w:r w:rsidRPr="00B9685A">
        <w:rPr>
          <w:b/>
        </w:rPr>
        <w:t xml:space="preserve">Julie </w:t>
      </w:r>
      <w:proofErr w:type="spellStart"/>
      <w:r w:rsidRPr="00B9685A">
        <w:rPr>
          <w:b/>
        </w:rPr>
        <w:t>Roney</w:t>
      </w:r>
      <w:proofErr w:type="spellEnd"/>
      <w:r w:rsidR="00834B52">
        <w:rPr>
          <w:b/>
        </w:rPr>
        <w:t>, KY</w:t>
      </w:r>
    </w:p>
    <w:p w:rsidR="00250887" w:rsidRDefault="00250887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250887">
        <w:rPr>
          <w:b/>
          <w:szCs w:val="22"/>
        </w:rPr>
        <w:t xml:space="preserve">Enhancing the </w:t>
      </w:r>
      <w:proofErr w:type="spellStart"/>
      <w:r w:rsidRPr="00250887">
        <w:rPr>
          <w:b/>
          <w:szCs w:val="22"/>
        </w:rPr>
        <w:t>OpCert</w:t>
      </w:r>
      <w:proofErr w:type="spellEnd"/>
      <w:r w:rsidRPr="00250887">
        <w:rPr>
          <w:b/>
          <w:szCs w:val="22"/>
        </w:rPr>
        <w:t xml:space="preserve"> Toolbox:  </w:t>
      </w:r>
      <w:r w:rsidRPr="009355E7">
        <w:rPr>
          <w:i/>
          <w:szCs w:val="22"/>
        </w:rPr>
        <w:t>Paul Bishop,</w:t>
      </w:r>
      <w:r w:rsidRPr="00250887">
        <w:rPr>
          <w:i/>
          <w:szCs w:val="22"/>
        </w:rPr>
        <w:t xml:space="preserve"> CAE, CEO, Association of Boards of Certification</w:t>
      </w:r>
      <w:r w:rsidR="009355E7">
        <w:rPr>
          <w:i/>
          <w:szCs w:val="22"/>
        </w:rPr>
        <w:t xml:space="preserve"> </w:t>
      </w:r>
      <w:r w:rsidRPr="009355E7">
        <w:rPr>
          <w:b/>
          <w:szCs w:val="22"/>
        </w:rPr>
        <w:t xml:space="preserve"> </w:t>
      </w:r>
    </w:p>
    <w:p w:rsidR="00250887" w:rsidRPr="002478A6" w:rsidRDefault="009263F3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9263F3">
        <w:rPr>
          <w:rFonts w:asciiTheme="minorHAnsi" w:hAnsiTheme="minorHAnsi" w:cstheme="minorHAnsi"/>
          <w:b/>
          <w:color w:val="222222"/>
          <w:szCs w:val="22"/>
          <w:shd w:val="clear" w:color="auto" w:fill="FFFFFF"/>
        </w:rPr>
        <w:t>Essential Online Resources for Operators and Well Owners</w:t>
      </w:r>
      <w:r w:rsidR="00250887" w:rsidRPr="009263F3">
        <w:rPr>
          <w:rFonts w:asciiTheme="minorHAnsi" w:hAnsiTheme="minorHAnsi" w:cstheme="minorHAnsi"/>
          <w:b/>
          <w:szCs w:val="22"/>
        </w:rPr>
        <w:t>:</w:t>
      </w:r>
      <w:r w:rsidR="00250887">
        <w:rPr>
          <w:szCs w:val="22"/>
        </w:rPr>
        <w:t xml:space="preserve">  </w:t>
      </w:r>
      <w:r w:rsidR="00250887">
        <w:rPr>
          <w:i/>
          <w:szCs w:val="22"/>
        </w:rPr>
        <w:t xml:space="preserve"> Steve Wilson, </w:t>
      </w:r>
      <w:r w:rsidR="00250887">
        <w:rPr>
          <w:rFonts w:eastAsia="Times New Roman" w:cs="Calibri"/>
          <w:i/>
          <w:color w:val="222222"/>
          <w:szCs w:val="22"/>
        </w:rPr>
        <w:t xml:space="preserve">Manager, SmallWaterSupply.org and </w:t>
      </w:r>
      <w:r w:rsidR="00250887" w:rsidRPr="002B0817">
        <w:rPr>
          <w:rFonts w:eastAsia="Times New Roman" w:cs="Calibri"/>
          <w:i/>
          <w:color w:val="222222"/>
          <w:szCs w:val="22"/>
        </w:rPr>
        <w:t>PrivateWellClass.org</w:t>
      </w:r>
      <w:r w:rsidR="00161981">
        <w:rPr>
          <w:rFonts w:eastAsia="Times New Roman" w:cs="Calibri"/>
          <w:b/>
          <w:i/>
          <w:color w:val="222222"/>
          <w:szCs w:val="22"/>
        </w:rPr>
        <w:t xml:space="preserve"> </w:t>
      </w:r>
    </w:p>
    <w:p w:rsidR="002478A6" w:rsidRPr="00FD359F" w:rsidRDefault="002478A6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2478A6">
        <w:rPr>
          <w:b/>
        </w:rPr>
        <w:t>From Boardroom to Classroom: Leveraging Your Training Resources</w:t>
      </w:r>
      <w:r>
        <w:rPr>
          <w:b/>
        </w:rPr>
        <w:t xml:space="preserve">:  </w:t>
      </w:r>
      <w:r w:rsidR="00C640DE">
        <w:rPr>
          <w:i/>
        </w:rPr>
        <w:t xml:space="preserve">Greg Boardman, Professor, Environmental Engineering, Virginia Tech </w:t>
      </w:r>
    </w:p>
    <w:p w:rsidR="0055546F" w:rsidRPr="00FD359F" w:rsidRDefault="00FD359F" w:rsidP="00B12B35">
      <w:pPr>
        <w:pStyle w:val="ListParagraph"/>
        <w:numPr>
          <w:ilvl w:val="0"/>
          <w:numId w:val="11"/>
        </w:numPr>
        <w:ind w:left="1980" w:hanging="270"/>
        <w:rPr>
          <w:szCs w:val="22"/>
        </w:rPr>
      </w:pPr>
      <w:r w:rsidRPr="00FD359F">
        <w:rPr>
          <w:b/>
        </w:rPr>
        <w:t>Comparative Staffing Analysis:</w:t>
      </w:r>
      <w:r>
        <w:t xml:space="preserve">  </w:t>
      </w:r>
      <w:r w:rsidRPr="00FD359F">
        <w:rPr>
          <w:i/>
        </w:rPr>
        <w:t>John Rauch, State Director, Ohio RCAP, Rural Co</w:t>
      </w:r>
      <w:r>
        <w:rPr>
          <w:i/>
        </w:rPr>
        <w:t>mmunity Assistance Partnership</w:t>
      </w:r>
      <w:r w:rsidR="00161981">
        <w:rPr>
          <w:i/>
        </w:rPr>
        <w:t xml:space="preserve"> </w:t>
      </w:r>
    </w:p>
    <w:p w:rsidR="00FD359F" w:rsidRPr="00FD359F" w:rsidRDefault="00FD359F" w:rsidP="00FD359F">
      <w:pPr>
        <w:rPr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</w:t>
      </w:r>
      <w:r w:rsidR="00226298">
        <w:rPr>
          <w:rFonts w:asciiTheme="minorHAnsi" w:hAnsiTheme="minorHAnsi" w:cstheme="minorHAnsi"/>
          <w:szCs w:val="22"/>
        </w:rPr>
        <w:t>-4:00</w:t>
      </w:r>
      <w:r w:rsidRPr="00625960">
        <w:rPr>
          <w:rFonts w:asciiTheme="minorHAnsi" w:hAnsiTheme="minorHAnsi" w:cstheme="minorHAnsi"/>
          <w:szCs w:val="22"/>
        </w:rPr>
        <w:t>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8430CA" w:rsidRPr="00625960" w:rsidRDefault="008430C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226298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4</w:t>
      </w:r>
      <w:r w:rsidR="007D591B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7D591B">
        <w:rPr>
          <w:rFonts w:asciiTheme="minorHAnsi" w:hAnsiTheme="minorHAnsi" w:cstheme="minorHAnsi"/>
          <w:szCs w:val="22"/>
        </w:rPr>
        <w:t>0-5:3</w:t>
      </w:r>
      <w:r w:rsidR="0055546F" w:rsidRPr="00625960">
        <w:rPr>
          <w:rFonts w:asciiTheme="minorHAnsi" w:hAnsiTheme="minorHAnsi" w:cstheme="minorHAnsi"/>
          <w:szCs w:val="22"/>
        </w:rPr>
        <w:t>0PM</w:t>
      </w:r>
      <w:r w:rsidR="0055546F" w:rsidRPr="00625960">
        <w:rPr>
          <w:rFonts w:asciiTheme="minorHAnsi" w:hAnsiTheme="minorHAnsi" w:cstheme="minorHAnsi"/>
          <w:szCs w:val="22"/>
        </w:rPr>
        <w:tab/>
      </w:r>
      <w:r w:rsidR="0055546F" w:rsidRPr="00625960">
        <w:rPr>
          <w:rFonts w:asciiTheme="minorHAnsi" w:hAnsiTheme="minorHAnsi" w:cstheme="minorHAnsi"/>
          <w:szCs w:val="22"/>
          <w:u w:val="single"/>
        </w:rPr>
        <w:t>Con</w:t>
      </w:r>
      <w:r w:rsidR="004279BE">
        <w:rPr>
          <w:rFonts w:asciiTheme="minorHAnsi" w:hAnsiTheme="minorHAnsi" w:cstheme="minorHAnsi"/>
          <w:szCs w:val="22"/>
          <w:u w:val="single"/>
        </w:rPr>
        <w:t>current Sessions</w:t>
      </w:r>
    </w:p>
    <w:p w:rsidR="00BB04B2" w:rsidRDefault="00BB04B2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B04B2" w:rsidRDefault="00630EE4" w:rsidP="007D591B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MEASURING WHAT MATTERS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B9685A" w:rsidRDefault="00FE600A" w:rsidP="007D591B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 w:rsidR="00834B52">
        <w:rPr>
          <w:rFonts w:asciiTheme="minorHAnsi" w:hAnsiTheme="minorHAnsi" w:cstheme="minorHAnsi"/>
          <w:b/>
          <w:szCs w:val="22"/>
        </w:rPr>
        <w:t>Mark Mayer, SD</w:t>
      </w:r>
    </w:p>
    <w:p w:rsidR="00B2218A" w:rsidRPr="00B2218A" w:rsidRDefault="00BC747D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B2218A">
        <w:rPr>
          <w:b/>
          <w:szCs w:val="22"/>
        </w:rPr>
        <w:lastRenderedPageBreak/>
        <w:t>Wisconsin’s new Electron</w:t>
      </w:r>
      <w:r w:rsidR="00630EE4" w:rsidRPr="00B2218A">
        <w:rPr>
          <w:b/>
          <w:szCs w:val="22"/>
        </w:rPr>
        <w:t>ic Monthly Operating Reporting Syste</w:t>
      </w:r>
      <w:r w:rsidRPr="00B2218A">
        <w:rPr>
          <w:b/>
          <w:szCs w:val="22"/>
        </w:rPr>
        <w:t xml:space="preserve">m (EMOR): </w:t>
      </w:r>
      <w:r w:rsidR="00B2218A">
        <w:rPr>
          <w:b/>
          <w:szCs w:val="22"/>
        </w:rPr>
        <w:t xml:space="preserve"> </w:t>
      </w:r>
      <w:r w:rsidR="00E861C0">
        <w:rPr>
          <w:i/>
          <w:szCs w:val="22"/>
        </w:rPr>
        <w:t>Steve E</w:t>
      </w:r>
      <w:r w:rsidR="00B2218A" w:rsidRPr="009F4EB4">
        <w:rPr>
          <w:i/>
          <w:szCs w:val="22"/>
        </w:rPr>
        <w:t xml:space="preserve">lmore, </w:t>
      </w:r>
      <w:r w:rsidR="00B2218A" w:rsidRPr="009F4EB4">
        <w:rPr>
          <w:rFonts w:cs="Calibri"/>
          <w:i/>
          <w:szCs w:val="22"/>
          <w:shd w:val="clear" w:color="auto" w:fill="FFFFFF"/>
        </w:rPr>
        <w:t xml:space="preserve">Chief, Public Water Supply, Bureau of Drinking Water and Groundwater, </w:t>
      </w:r>
      <w:r w:rsidR="00B2218A" w:rsidRPr="009F4EB4">
        <w:rPr>
          <w:i/>
          <w:szCs w:val="22"/>
        </w:rPr>
        <w:t xml:space="preserve">Wisconsin </w:t>
      </w:r>
      <w:r w:rsidR="00B2218A" w:rsidRPr="009F4EB4">
        <w:rPr>
          <w:rFonts w:cs="Calibri"/>
          <w:i/>
          <w:szCs w:val="22"/>
          <w:shd w:val="clear" w:color="auto" w:fill="FFFFFF"/>
        </w:rPr>
        <w:t>Department of Natural Resources</w:t>
      </w:r>
      <w:r w:rsidR="00B2218A" w:rsidRPr="009F4EB4">
        <w:rPr>
          <w:b/>
          <w:i/>
          <w:szCs w:val="22"/>
        </w:rPr>
        <w:t xml:space="preserve"> </w:t>
      </w:r>
    </w:p>
    <w:p w:rsidR="00BC747D" w:rsidRPr="00B2218A" w:rsidRDefault="00BC747D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B2218A">
        <w:rPr>
          <w:b/>
        </w:rPr>
        <w:t xml:space="preserve">Measuring the Benefits of Asset Management:  </w:t>
      </w:r>
      <w:r w:rsidRPr="00B2218A">
        <w:rPr>
          <w:i/>
        </w:rPr>
        <w:t xml:space="preserve">Heather </w:t>
      </w:r>
      <w:proofErr w:type="spellStart"/>
      <w:r w:rsidRPr="00B2218A">
        <w:rPr>
          <w:i/>
        </w:rPr>
        <w:t>Himmelberger</w:t>
      </w:r>
      <w:proofErr w:type="spellEnd"/>
      <w:r w:rsidRPr="00B2218A">
        <w:rPr>
          <w:i/>
        </w:rPr>
        <w:t xml:space="preserve">, Director, Southwest EFC, University </w:t>
      </w:r>
      <w:bookmarkStart w:id="0" w:name="_GoBack"/>
      <w:bookmarkEnd w:id="0"/>
      <w:r w:rsidRPr="00B2218A">
        <w:rPr>
          <w:i/>
        </w:rPr>
        <w:t>of New Mexico</w:t>
      </w:r>
      <w:r w:rsidR="009A5583" w:rsidRPr="00B2218A">
        <w:rPr>
          <w:i/>
        </w:rPr>
        <w:t xml:space="preserve"> </w:t>
      </w:r>
    </w:p>
    <w:p w:rsidR="00BB04B2" w:rsidRPr="007D591B" w:rsidRDefault="008430CA" w:rsidP="00B12B35">
      <w:pPr>
        <w:pStyle w:val="ListParagraph"/>
        <w:numPr>
          <w:ilvl w:val="0"/>
          <w:numId w:val="8"/>
        </w:numPr>
        <w:tabs>
          <w:tab w:val="left" w:pos="1440"/>
          <w:tab w:val="left" w:pos="1710"/>
        </w:tabs>
        <w:ind w:left="1980" w:hanging="270"/>
        <w:rPr>
          <w:rFonts w:asciiTheme="minorHAnsi" w:hAnsiTheme="minorHAnsi" w:cstheme="minorHAnsi"/>
          <w:szCs w:val="22"/>
        </w:rPr>
      </w:pPr>
      <w:r w:rsidRPr="008430CA">
        <w:rPr>
          <w:b/>
          <w:szCs w:val="22"/>
        </w:rPr>
        <w:t xml:space="preserve">PWS Data Collector – Lessons Learned from the 2014 TFM Survey:  </w:t>
      </w:r>
      <w:r w:rsidRPr="00BC747D">
        <w:rPr>
          <w:i/>
          <w:szCs w:val="22"/>
        </w:rPr>
        <w:t>Cathy Tucker-Vogel, Kansas Department of Health and Environment</w:t>
      </w:r>
      <w:r w:rsidR="0043590B">
        <w:rPr>
          <w:i/>
          <w:szCs w:val="22"/>
        </w:rPr>
        <w:t xml:space="preserve"> </w:t>
      </w:r>
    </w:p>
    <w:p w:rsidR="008430CA" w:rsidRPr="004D44ED" w:rsidRDefault="008430CA" w:rsidP="008430CA">
      <w:pPr>
        <w:pStyle w:val="ListParagraph"/>
        <w:tabs>
          <w:tab w:val="left" w:pos="1440"/>
          <w:tab w:val="left" w:pos="1710"/>
        </w:tabs>
        <w:ind w:left="1980"/>
        <w:rPr>
          <w:rFonts w:asciiTheme="minorHAnsi" w:hAnsiTheme="minorHAnsi" w:cstheme="minorHAnsi"/>
          <w:szCs w:val="22"/>
        </w:rPr>
      </w:pPr>
    </w:p>
    <w:p w:rsidR="0055546F" w:rsidRDefault="008430CA" w:rsidP="008430CA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30EE4">
        <w:rPr>
          <w:rFonts w:asciiTheme="minorHAnsi" w:hAnsiTheme="minorHAnsi" w:cstheme="minorHAnsi"/>
          <w:b/>
          <w:szCs w:val="22"/>
        </w:rPr>
        <w:t>MANAGING MICROBIOLIG</w:t>
      </w:r>
      <w:r w:rsidR="008B4C50">
        <w:rPr>
          <w:rFonts w:asciiTheme="minorHAnsi" w:hAnsiTheme="minorHAnsi" w:cstheme="minorHAnsi"/>
          <w:b/>
          <w:szCs w:val="22"/>
        </w:rPr>
        <w:t>IC</w:t>
      </w:r>
      <w:r w:rsidR="00630EE4">
        <w:rPr>
          <w:rFonts w:asciiTheme="minorHAnsi" w:hAnsiTheme="minorHAnsi" w:cstheme="minorHAnsi"/>
          <w:b/>
          <w:szCs w:val="22"/>
        </w:rPr>
        <w:t>AL CONTAMINANTS</w:t>
      </w:r>
      <w:r w:rsidR="00630EE4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FE600A" w:rsidRDefault="00FE600A" w:rsidP="008430CA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 w:rsidR="00834B52">
        <w:rPr>
          <w:rFonts w:asciiTheme="minorHAnsi" w:hAnsiTheme="minorHAnsi" w:cstheme="minorHAnsi"/>
          <w:b/>
          <w:szCs w:val="22"/>
        </w:rPr>
        <w:t xml:space="preserve">Ed </w:t>
      </w:r>
      <w:proofErr w:type="spellStart"/>
      <w:r w:rsidR="00834B52">
        <w:rPr>
          <w:rFonts w:asciiTheme="minorHAnsi" w:hAnsiTheme="minorHAnsi" w:cstheme="minorHAnsi"/>
          <w:b/>
          <w:szCs w:val="22"/>
        </w:rPr>
        <w:t>Hallock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DE</w:t>
      </w:r>
    </w:p>
    <w:p w:rsidR="008430CA" w:rsidRPr="007D591B" w:rsidRDefault="008430CA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8430CA">
        <w:rPr>
          <w:b/>
        </w:rPr>
        <w:t>Challenges of Validating a Novel Automated Microbiology Method: Results from Recent Validation Testing</w:t>
      </w:r>
      <w:r w:rsidR="007D591B">
        <w:rPr>
          <w:b/>
        </w:rPr>
        <w:t xml:space="preserve">:  </w:t>
      </w:r>
      <w:r w:rsidR="007D591B" w:rsidRPr="002B0BE0">
        <w:rPr>
          <w:i/>
        </w:rPr>
        <w:t>Peter</w:t>
      </w:r>
      <w:r w:rsidR="007D591B" w:rsidRPr="00901A1D">
        <w:rPr>
          <w:i/>
        </w:rPr>
        <w:t xml:space="preserve"> Gallant, Vice-President, Regulatory Affairs, ENDETEC – Veolia Water Solutions and Technologies</w:t>
      </w:r>
      <w:r w:rsidR="00407953">
        <w:rPr>
          <w:i/>
        </w:rPr>
        <w:t xml:space="preserve"> </w:t>
      </w:r>
    </w:p>
    <w:p w:rsidR="007D591B" w:rsidRPr="004450D4" w:rsidRDefault="007D591B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4450D4">
        <w:rPr>
          <w:b/>
        </w:rPr>
        <w:t xml:space="preserve">RTCR: Level 2 Assessment:  </w:t>
      </w:r>
      <w:r w:rsidRPr="004450D4">
        <w:rPr>
          <w:i/>
        </w:rPr>
        <w:t>Mike Corbin, CSO, and Jesse Dahl, CEO, Global Environmental Consulting</w:t>
      </w:r>
      <w:r w:rsidR="005D68DB" w:rsidRPr="004450D4">
        <w:rPr>
          <w:i/>
        </w:rPr>
        <w:t xml:space="preserve"> </w:t>
      </w:r>
    </w:p>
    <w:p w:rsidR="007D591B" w:rsidRPr="004450D4" w:rsidRDefault="007D591B" w:rsidP="00B12B35">
      <w:pPr>
        <w:pStyle w:val="ListParagraph"/>
        <w:numPr>
          <w:ilvl w:val="0"/>
          <w:numId w:val="9"/>
        </w:numPr>
        <w:tabs>
          <w:tab w:val="left" w:pos="1440"/>
        </w:tabs>
        <w:ind w:left="1980" w:hanging="270"/>
        <w:rPr>
          <w:rFonts w:asciiTheme="minorHAnsi" w:hAnsiTheme="minorHAnsi" w:cstheme="minorHAnsi"/>
          <w:b/>
          <w:szCs w:val="22"/>
        </w:rPr>
      </w:pPr>
      <w:r w:rsidRPr="004450D4">
        <w:rPr>
          <w:b/>
          <w:szCs w:val="22"/>
        </w:rPr>
        <w:t xml:space="preserve">A Second Look at Viruses in Minnesota Groundwater:  </w:t>
      </w:r>
      <w:proofErr w:type="spellStart"/>
      <w:r w:rsidRPr="004450D4">
        <w:rPr>
          <w:i/>
          <w:szCs w:val="22"/>
        </w:rPr>
        <w:t>Lih</w:t>
      </w:r>
      <w:proofErr w:type="spellEnd"/>
      <w:r w:rsidRPr="004450D4">
        <w:rPr>
          <w:i/>
          <w:szCs w:val="22"/>
        </w:rPr>
        <w:t xml:space="preserve">-in W. </w:t>
      </w:r>
      <w:proofErr w:type="spellStart"/>
      <w:r w:rsidRPr="004450D4">
        <w:rPr>
          <w:i/>
          <w:szCs w:val="22"/>
        </w:rPr>
        <w:t>Rezania</w:t>
      </w:r>
      <w:proofErr w:type="spellEnd"/>
      <w:r w:rsidRPr="004450D4">
        <w:rPr>
          <w:i/>
          <w:szCs w:val="22"/>
        </w:rPr>
        <w:t xml:space="preserve">, Principal Engineer , Minnesota Department of Health </w:t>
      </w:r>
    </w:p>
    <w:p w:rsidR="00B923AB" w:rsidRDefault="00B923AB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Thursday, October 23, 2014</w:t>
      </w: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 xml:space="preserve">8:00-10:00AM 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 Sessions (4)</w:t>
      </w:r>
    </w:p>
    <w:p w:rsidR="00ED0C97" w:rsidRPr="00625960" w:rsidRDefault="00ED0C97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Default="00630EE4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PREPAREDNESS IN LIGHT OF THE NEW NORMAL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FE600A" w:rsidRPr="00E377F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</w:t>
      </w:r>
      <w:r w:rsidRPr="00B9685A">
        <w:rPr>
          <w:rFonts w:asciiTheme="minorHAnsi" w:hAnsiTheme="minorHAnsi" w:cstheme="minorHAnsi"/>
          <w:b/>
          <w:szCs w:val="22"/>
        </w:rPr>
        <w:t xml:space="preserve">Shelli </w:t>
      </w:r>
      <w:proofErr w:type="spellStart"/>
      <w:r w:rsidRPr="00B9685A">
        <w:rPr>
          <w:rFonts w:asciiTheme="minorHAnsi" w:hAnsiTheme="minorHAnsi" w:cstheme="minorHAnsi"/>
          <w:b/>
          <w:szCs w:val="22"/>
        </w:rPr>
        <w:t>Grapp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IA</w:t>
      </w:r>
    </w:p>
    <w:p w:rsidR="008E37D7" w:rsidRPr="008E37D7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8E37D7">
        <w:rPr>
          <w:b/>
        </w:rPr>
        <w:t xml:space="preserve">Preparing for the Impacts of Climate Change:  </w:t>
      </w:r>
      <w:r w:rsidRPr="0069791B">
        <w:t> </w:t>
      </w:r>
      <w:r w:rsidRPr="008E37D7">
        <w:rPr>
          <w:i/>
        </w:rPr>
        <w:t>Matt Corson, Manager, Environmental Compliance and Stewardship, American Water</w:t>
      </w:r>
      <w:r w:rsidR="0043590B">
        <w:rPr>
          <w:i/>
        </w:rPr>
        <w:t xml:space="preserve"> </w:t>
      </w:r>
    </w:p>
    <w:p w:rsidR="008E37D7" w:rsidRPr="008E37D7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4441D5">
        <w:rPr>
          <w:b/>
          <w:szCs w:val="22"/>
        </w:rPr>
        <w:t>Drought Preparedness and Response:  Public Water Supplies in Oklahoma</w:t>
      </w:r>
      <w:r>
        <w:rPr>
          <w:b/>
          <w:szCs w:val="22"/>
        </w:rPr>
        <w:t xml:space="preserve">:  </w:t>
      </w:r>
      <w:r>
        <w:rPr>
          <w:i/>
          <w:szCs w:val="22"/>
        </w:rPr>
        <w:t xml:space="preserve">Kay Coffey, </w:t>
      </w:r>
      <w:r w:rsidRPr="004441D5">
        <w:rPr>
          <w:i/>
          <w:szCs w:val="22"/>
        </w:rPr>
        <w:t>Manager, Public Water Supply Engineering Section, Oklahoma Department of Environmental Quality</w:t>
      </w:r>
      <w:r w:rsidR="00A83EBB">
        <w:rPr>
          <w:i/>
          <w:szCs w:val="22"/>
        </w:rPr>
        <w:t xml:space="preserve"> </w:t>
      </w:r>
    </w:p>
    <w:p w:rsidR="008E37D7" w:rsidRPr="00B9685A" w:rsidRDefault="00630EE4" w:rsidP="00B12B35">
      <w:pPr>
        <w:pStyle w:val="ListParagraph"/>
        <w:numPr>
          <w:ilvl w:val="0"/>
          <w:numId w:val="12"/>
        </w:numPr>
        <w:ind w:left="1980" w:hanging="270"/>
      </w:pPr>
      <w:r w:rsidRPr="00B9685A">
        <w:rPr>
          <w:b/>
        </w:rPr>
        <w:t xml:space="preserve">Sustainable Drinking Water Sources:  </w:t>
      </w:r>
      <w:r w:rsidRPr="00B9685A">
        <w:rPr>
          <w:i/>
        </w:rPr>
        <w:t>David Torres</w:t>
      </w:r>
      <w:r w:rsidR="00B76D90" w:rsidRPr="00B9685A">
        <w:rPr>
          <w:i/>
        </w:rPr>
        <w:t>, Source Water Protection Specialist,</w:t>
      </w:r>
      <w:r w:rsidRPr="00B9685A">
        <w:rPr>
          <w:i/>
        </w:rPr>
        <w:t xml:space="preserve"> and Danielle </w:t>
      </w:r>
      <w:proofErr w:type="spellStart"/>
      <w:r w:rsidRPr="00B9685A">
        <w:rPr>
          <w:i/>
        </w:rPr>
        <w:t>Shuryn</w:t>
      </w:r>
      <w:proofErr w:type="spellEnd"/>
      <w:r w:rsidRPr="00B9685A">
        <w:rPr>
          <w:i/>
        </w:rPr>
        <w:t>, New Mexico Environment Department, Drinking Water Bureau</w:t>
      </w:r>
      <w:r w:rsidR="00A83EBB" w:rsidRPr="00B9685A">
        <w:rPr>
          <w:i/>
        </w:rPr>
        <w:t xml:space="preserve">  </w:t>
      </w:r>
    </w:p>
    <w:p w:rsidR="008E37D7" w:rsidRPr="00B9685A" w:rsidRDefault="008E37D7" w:rsidP="00B12B35">
      <w:pPr>
        <w:pStyle w:val="ListParagraph"/>
        <w:numPr>
          <w:ilvl w:val="0"/>
          <w:numId w:val="12"/>
        </w:numPr>
        <w:ind w:left="1980" w:hanging="270"/>
      </w:pPr>
      <w:r w:rsidRPr="00B9685A">
        <w:rPr>
          <w:b/>
        </w:rPr>
        <w:t xml:space="preserve">EPA’s </w:t>
      </w:r>
      <w:proofErr w:type="spellStart"/>
      <w:r w:rsidRPr="00B9685A">
        <w:rPr>
          <w:b/>
        </w:rPr>
        <w:t>WaterSense</w:t>
      </w:r>
      <w:proofErr w:type="spellEnd"/>
      <w:r w:rsidRPr="00B9685A">
        <w:rPr>
          <w:b/>
        </w:rPr>
        <w:t xml:space="preserve"> Partnership Program – Strength in Numbers:  </w:t>
      </w:r>
      <w:r w:rsidRPr="00B9685A">
        <w:rPr>
          <w:i/>
        </w:rPr>
        <w:t xml:space="preserve">Karen Wirth, </w:t>
      </w:r>
      <w:proofErr w:type="spellStart"/>
      <w:r w:rsidRPr="00B9685A">
        <w:rPr>
          <w:i/>
        </w:rPr>
        <w:t>WaterSense</w:t>
      </w:r>
      <w:proofErr w:type="spellEnd"/>
      <w:r w:rsidRPr="00B9685A">
        <w:rPr>
          <w:i/>
        </w:rPr>
        <w:t xml:space="preserve"> Marketing and Outreach Coordinator, EPA Office of Was</w:t>
      </w:r>
      <w:r w:rsidR="000C217A" w:rsidRPr="00B9685A">
        <w:rPr>
          <w:i/>
        </w:rPr>
        <w:t xml:space="preserve">tewater </w:t>
      </w:r>
      <w:r w:rsidR="00410C45" w:rsidRPr="00B9685A">
        <w:rPr>
          <w:i/>
        </w:rPr>
        <w:t>Management</w:t>
      </w:r>
      <w:r w:rsidR="00B76D90" w:rsidRPr="00B9685A">
        <w:rPr>
          <w:i/>
        </w:rPr>
        <w:t xml:space="preserve"> </w:t>
      </w:r>
    </w:p>
    <w:p w:rsidR="00410C45" w:rsidRPr="00A65F24" w:rsidRDefault="00410C45" w:rsidP="00410C45"/>
    <w:p w:rsidR="0055546F" w:rsidRDefault="008D4628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2B3BF5">
        <w:rPr>
          <w:rFonts w:asciiTheme="minorHAnsi" w:hAnsiTheme="minorHAnsi" w:cstheme="minorHAnsi"/>
          <w:b/>
          <w:szCs w:val="22"/>
        </w:rPr>
        <w:t>SUPPORT</w:t>
      </w:r>
      <w:r w:rsidR="00AF3A09">
        <w:rPr>
          <w:rFonts w:asciiTheme="minorHAnsi" w:hAnsiTheme="minorHAnsi" w:cstheme="minorHAnsi"/>
          <w:b/>
          <w:szCs w:val="22"/>
        </w:rPr>
        <w:t xml:space="preserve"> SYSTEM</w:t>
      </w:r>
      <w:r w:rsidR="002B3BF5">
        <w:rPr>
          <w:rFonts w:asciiTheme="minorHAnsi" w:hAnsiTheme="minorHAnsi" w:cstheme="minorHAnsi"/>
          <w:b/>
          <w:szCs w:val="22"/>
        </w:rPr>
        <w:t>S FOR STATES AND UTILITIES</w:t>
      </w:r>
      <w:r w:rsidR="00630EE4">
        <w:rPr>
          <w:rFonts w:asciiTheme="minorHAnsi" w:hAnsiTheme="minorHAnsi" w:cstheme="minorHAnsi"/>
          <w:b/>
          <w:szCs w:val="22"/>
        </w:rPr>
        <w:t xml:space="preserve"> </w:t>
      </w:r>
    </w:p>
    <w:p w:rsidR="004B0CB3" w:rsidRPr="004B0CB3" w:rsidRDefault="004B0CB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 xml:space="preserve">Moderator:  TBD </w:t>
      </w:r>
    </w:p>
    <w:p w:rsidR="00E629A1" w:rsidRPr="00EA2C7C" w:rsidRDefault="00E629A1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</w:rPr>
        <w:t xml:space="preserve">From Helmets to Hardhats: Why Hiring Veterans and Service Members Makes Sense:  </w:t>
      </w:r>
      <w:r w:rsidR="0076164A" w:rsidRPr="00023B0B">
        <w:rPr>
          <w:i/>
          <w:szCs w:val="22"/>
        </w:rPr>
        <w:t xml:space="preserve">John </w:t>
      </w:r>
      <w:proofErr w:type="spellStart"/>
      <w:r w:rsidR="0076164A" w:rsidRPr="00023B0B">
        <w:rPr>
          <w:i/>
          <w:szCs w:val="22"/>
        </w:rPr>
        <w:t>Aulbach</w:t>
      </w:r>
      <w:proofErr w:type="spellEnd"/>
      <w:r w:rsidR="0076164A" w:rsidRPr="007A4D7E">
        <w:rPr>
          <w:i/>
          <w:szCs w:val="22"/>
        </w:rPr>
        <w:t>, Dir</w:t>
      </w:r>
      <w:r w:rsidR="0076164A">
        <w:rPr>
          <w:i/>
          <w:szCs w:val="22"/>
        </w:rPr>
        <w:t>ector, Office of Drinking Water</w:t>
      </w:r>
      <w:r w:rsidRPr="00EA2C7C">
        <w:rPr>
          <w:i/>
        </w:rPr>
        <w:t>, Virginia Department of Health</w:t>
      </w:r>
      <w:r w:rsidR="00161981" w:rsidRPr="00EA2C7C">
        <w:rPr>
          <w:i/>
        </w:rPr>
        <w:t xml:space="preserve"> </w:t>
      </w:r>
    </w:p>
    <w:p w:rsidR="004F358C" w:rsidRPr="00EA2C7C" w:rsidRDefault="004F358C" w:rsidP="004F358C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  <w:szCs w:val="22"/>
        </w:rPr>
        <w:t>Creating and Implementing Drinking Water SOPs: Case Studies in EPA Regions 3, 5 and 8:</w:t>
      </w:r>
      <w:r w:rsidRPr="00EA2C7C">
        <w:rPr>
          <w:rFonts w:asciiTheme="minorHAnsi" w:hAnsiTheme="minorHAnsi" w:cstheme="minorHAnsi"/>
          <w:i/>
          <w:szCs w:val="22"/>
        </w:rPr>
        <w:t xml:space="preserve">  </w:t>
      </w:r>
      <w:proofErr w:type="spellStart"/>
      <w:r w:rsidRPr="00EA2C7C">
        <w:rPr>
          <w:rFonts w:asciiTheme="minorHAnsi" w:hAnsiTheme="minorHAnsi" w:cstheme="minorHAnsi"/>
          <w:i/>
          <w:szCs w:val="22"/>
        </w:rPr>
        <w:t>Jeffe</w:t>
      </w:r>
      <w:proofErr w:type="spellEnd"/>
      <w:r w:rsidRPr="00EA2C7C">
        <w:rPr>
          <w:rFonts w:asciiTheme="minorHAnsi" w:hAnsiTheme="minorHAnsi" w:cstheme="minorHAnsi"/>
          <w:i/>
          <w:szCs w:val="22"/>
        </w:rPr>
        <w:t xml:space="preserve"> Kennedy, </w:t>
      </w:r>
      <w:proofErr w:type="gramStart"/>
      <w:r w:rsidRPr="00EA2C7C">
        <w:rPr>
          <w:rFonts w:asciiTheme="minorHAnsi" w:hAnsiTheme="minorHAnsi" w:cstheme="minorHAnsi"/>
          <w:i/>
          <w:szCs w:val="22"/>
        </w:rPr>
        <w:t>The</w:t>
      </w:r>
      <w:proofErr w:type="gramEnd"/>
      <w:r w:rsidRPr="00EA2C7C">
        <w:rPr>
          <w:rFonts w:asciiTheme="minorHAnsi" w:hAnsiTheme="minorHAnsi" w:cstheme="minorHAnsi"/>
          <w:i/>
          <w:szCs w:val="22"/>
        </w:rPr>
        <w:t xml:space="preserve"> Cadmus Group, Inc. </w:t>
      </w:r>
    </w:p>
    <w:p w:rsidR="008D4628" w:rsidRPr="00EA2C7C" w:rsidRDefault="00AF3A09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EA2C7C">
        <w:rPr>
          <w:b/>
        </w:rPr>
        <w:t xml:space="preserve">Communities, Ohio EPA and RCAP Partner for an Asset Management Demonstration Project:  </w:t>
      </w:r>
      <w:r w:rsidRPr="00EA2C7C">
        <w:rPr>
          <w:i/>
        </w:rPr>
        <w:t>Wayne Cannon, Rural Development Specialist, Ohio RCAP and Beth Messer, Assistant Chief, Division of Drinking &amp; Ground Waters, Ohio EPA</w:t>
      </w:r>
      <w:r w:rsidR="00E55B36" w:rsidRPr="00EA2C7C">
        <w:rPr>
          <w:i/>
        </w:rPr>
        <w:t xml:space="preserve"> </w:t>
      </w:r>
    </w:p>
    <w:p w:rsidR="00953051" w:rsidRPr="00953051" w:rsidRDefault="00953051" w:rsidP="00B12B35">
      <w:pPr>
        <w:pStyle w:val="ListParagraph"/>
        <w:numPr>
          <w:ilvl w:val="0"/>
          <w:numId w:val="13"/>
        </w:numPr>
        <w:ind w:left="1980" w:hanging="270"/>
        <w:rPr>
          <w:rFonts w:asciiTheme="minorHAnsi" w:hAnsiTheme="minorHAnsi" w:cstheme="minorHAnsi"/>
          <w:b/>
          <w:szCs w:val="22"/>
        </w:rPr>
      </w:pPr>
      <w:r w:rsidRPr="00953051">
        <w:rPr>
          <w:rFonts w:asciiTheme="minorHAnsi" w:hAnsiTheme="minorHAnsi" w:cstheme="minorHAnsi"/>
          <w:b/>
          <w:szCs w:val="22"/>
        </w:rPr>
        <w:t xml:space="preserve">Tool to Predict State Funding and Staffing Needs:  </w:t>
      </w:r>
      <w:r w:rsidR="004B0CB3">
        <w:rPr>
          <w:rFonts w:asciiTheme="minorHAnsi" w:hAnsiTheme="minorHAnsi" w:cstheme="minorHAnsi"/>
          <w:i/>
          <w:szCs w:val="22"/>
        </w:rPr>
        <w:t xml:space="preserve">Jim Taft, Executive Director, ASDWA and </w:t>
      </w:r>
      <w:r w:rsidR="004F358C">
        <w:rPr>
          <w:rFonts w:asciiTheme="minorHAnsi" w:hAnsiTheme="minorHAnsi" w:cstheme="minorHAnsi"/>
          <w:i/>
          <w:szCs w:val="22"/>
        </w:rPr>
        <w:t xml:space="preserve">Laurie Potter, </w:t>
      </w:r>
      <w:r w:rsidR="00A65F24">
        <w:rPr>
          <w:rFonts w:asciiTheme="minorHAnsi" w:hAnsiTheme="minorHAnsi" w:cstheme="minorHAnsi"/>
          <w:i/>
          <w:szCs w:val="22"/>
        </w:rPr>
        <w:t xml:space="preserve">Principal, </w:t>
      </w:r>
      <w:proofErr w:type="gramStart"/>
      <w:r w:rsidR="00A65F24">
        <w:rPr>
          <w:rFonts w:asciiTheme="minorHAnsi" w:hAnsiTheme="minorHAnsi" w:cstheme="minorHAnsi"/>
          <w:i/>
          <w:szCs w:val="22"/>
        </w:rPr>
        <w:t>T</w:t>
      </w:r>
      <w:r w:rsidRPr="00953051">
        <w:rPr>
          <w:rFonts w:asciiTheme="minorHAnsi" w:hAnsiTheme="minorHAnsi" w:cstheme="minorHAnsi"/>
          <w:i/>
          <w:szCs w:val="22"/>
        </w:rPr>
        <w:t>he</w:t>
      </w:r>
      <w:proofErr w:type="gramEnd"/>
      <w:r w:rsidRPr="00953051">
        <w:rPr>
          <w:rFonts w:asciiTheme="minorHAnsi" w:hAnsiTheme="minorHAnsi" w:cstheme="minorHAnsi"/>
          <w:i/>
          <w:szCs w:val="22"/>
        </w:rPr>
        <w:t xml:space="preserve"> Cadmus Group</w:t>
      </w:r>
      <w:r w:rsidR="004F358C">
        <w:rPr>
          <w:rFonts w:asciiTheme="minorHAnsi" w:hAnsiTheme="minorHAnsi" w:cstheme="minorHAnsi"/>
          <w:i/>
          <w:szCs w:val="22"/>
        </w:rPr>
        <w:t>, Inc.</w:t>
      </w:r>
      <w:r w:rsidRPr="00953051">
        <w:rPr>
          <w:rFonts w:asciiTheme="minorHAnsi" w:hAnsiTheme="minorHAnsi" w:cstheme="minorHAnsi"/>
          <w:i/>
          <w:szCs w:val="22"/>
        </w:rPr>
        <w:t xml:space="preserve"> </w:t>
      </w:r>
    </w:p>
    <w:p w:rsidR="00AF3A09" w:rsidRPr="007B74DC" w:rsidRDefault="00AF3A09" w:rsidP="00AF3A09">
      <w:pPr>
        <w:pStyle w:val="ListParagraph"/>
        <w:ind w:left="1980"/>
        <w:rPr>
          <w:rFonts w:asciiTheme="minorHAnsi" w:hAnsiTheme="minorHAnsi" w:cstheme="minorHAnsi"/>
          <w:b/>
          <w:szCs w:val="22"/>
        </w:rPr>
      </w:pPr>
    </w:p>
    <w:p w:rsidR="0055546F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10:00-10:15AM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AF3A09" w:rsidRPr="00625960" w:rsidRDefault="00AF3A09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B9685A" w:rsidRDefault="00B9685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9C5AE4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color w:val="FF0000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10:15-11:</w:t>
      </w:r>
      <w:r w:rsidR="001433D5">
        <w:rPr>
          <w:rFonts w:asciiTheme="minorHAnsi" w:hAnsiTheme="minorHAnsi" w:cstheme="minorHAnsi"/>
          <w:szCs w:val="22"/>
        </w:rPr>
        <w:t>50</w:t>
      </w:r>
      <w:r w:rsidRPr="00625960">
        <w:rPr>
          <w:rFonts w:asciiTheme="minorHAnsi" w:hAnsiTheme="minorHAnsi" w:cstheme="minorHAnsi"/>
          <w:szCs w:val="22"/>
        </w:rPr>
        <w:t>AM</w:t>
      </w:r>
      <w:r w:rsidRPr="00625960">
        <w:rPr>
          <w:rFonts w:asciiTheme="minorHAnsi" w:hAnsiTheme="minorHAnsi" w:cstheme="minorHAnsi"/>
          <w:szCs w:val="22"/>
        </w:rPr>
        <w:tab/>
      </w:r>
      <w:r w:rsidR="009B4993" w:rsidRPr="00A63CD9">
        <w:rPr>
          <w:rFonts w:asciiTheme="minorHAnsi" w:hAnsiTheme="minorHAnsi" w:cstheme="minorHAnsi"/>
          <w:b/>
          <w:szCs w:val="22"/>
          <w:u w:val="single"/>
        </w:rPr>
        <w:t>Plenary Session</w:t>
      </w:r>
      <w:r w:rsidR="009C5AE4" w:rsidRPr="00A63CD9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AF3A09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FE600A">
        <w:rPr>
          <w:rFonts w:asciiTheme="minorHAnsi" w:hAnsiTheme="minorHAnsi" w:cstheme="minorHAnsi"/>
          <w:b/>
          <w:szCs w:val="22"/>
        </w:rPr>
        <w:t xml:space="preserve">Moderator:  Steve </w:t>
      </w:r>
      <w:proofErr w:type="spellStart"/>
      <w:r w:rsidRPr="00FE600A">
        <w:rPr>
          <w:rFonts w:asciiTheme="minorHAnsi" w:hAnsiTheme="minorHAnsi" w:cstheme="minorHAnsi"/>
          <w:b/>
          <w:szCs w:val="22"/>
        </w:rPr>
        <w:t>Sturgess</w:t>
      </w:r>
      <w:proofErr w:type="spellEnd"/>
      <w:r w:rsidR="00834B52">
        <w:rPr>
          <w:rFonts w:asciiTheme="minorHAnsi" w:hAnsiTheme="minorHAnsi" w:cstheme="minorHAnsi"/>
          <w:b/>
          <w:szCs w:val="22"/>
        </w:rPr>
        <w:t>, MO</w:t>
      </w:r>
    </w:p>
    <w:p w:rsidR="00FE600A" w:rsidRPr="00FE600A" w:rsidRDefault="00FE600A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9B4993" w:rsidRPr="001433D5" w:rsidRDefault="009B4993" w:rsidP="00AF3A09">
      <w:pPr>
        <w:tabs>
          <w:tab w:val="left" w:pos="1440"/>
        </w:tabs>
        <w:rPr>
          <w:rFonts w:asciiTheme="minorHAnsi" w:hAnsiTheme="minorHAnsi" w:cstheme="minorHAnsi"/>
          <w:b/>
          <w:i/>
          <w:color w:val="FF0000"/>
          <w:szCs w:val="22"/>
        </w:rPr>
      </w:pPr>
      <w:r w:rsidRPr="003D7EAD">
        <w:rPr>
          <w:rFonts w:asciiTheme="minorHAnsi" w:hAnsiTheme="minorHAnsi" w:cstheme="minorHAnsi"/>
          <w:b/>
          <w:szCs w:val="22"/>
        </w:rPr>
        <w:tab/>
      </w:r>
      <w:r w:rsidR="00FC0BA8">
        <w:rPr>
          <w:rFonts w:asciiTheme="minorHAnsi" w:hAnsiTheme="minorHAnsi" w:cstheme="minorHAnsi"/>
          <w:b/>
          <w:szCs w:val="22"/>
        </w:rPr>
        <w:t>STATE INITIATIVES:  SUSTAINABILI</w:t>
      </w:r>
      <w:r w:rsidR="00FE702E">
        <w:rPr>
          <w:rFonts w:asciiTheme="minorHAnsi" w:hAnsiTheme="minorHAnsi" w:cstheme="minorHAnsi"/>
          <w:b/>
          <w:szCs w:val="22"/>
        </w:rPr>
        <w:t>TY</w:t>
      </w:r>
      <w:r w:rsidR="00FC0BA8">
        <w:rPr>
          <w:rFonts w:asciiTheme="minorHAnsi" w:hAnsiTheme="minorHAnsi" w:cstheme="minorHAnsi"/>
          <w:b/>
          <w:szCs w:val="22"/>
        </w:rPr>
        <w:t xml:space="preserve"> OF WATER SUPPLIES </w:t>
      </w:r>
      <w:r w:rsidR="00B9685A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AF3A09" w:rsidRPr="001433D5" w:rsidRDefault="001433D5" w:rsidP="001433D5">
      <w:pPr>
        <w:tabs>
          <w:tab w:val="left" w:pos="1440"/>
        </w:tabs>
        <w:ind w:left="1714" w:hanging="1714"/>
        <w:rPr>
          <w:rFonts w:asciiTheme="minorHAnsi" w:hAnsiTheme="minorHAnsi" w:cstheme="minorHAnsi"/>
          <w:szCs w:val="22"/>
        </w:rPr>
      </w:pPr>
      <w:r w:rsidRPr="001433D5">
        <w:rPr>
          <w:rFonts w:asciiTheme="minorHAnsi" w:hAnsiTheme="minorHAnsi" w:cstheme="minorHAnsi"/>
          <w:szCs w:val="22"/>
        </w:rPr>
        <w:t>10:15-10:55:</w:t>
      </w:r>
      <w:r>
        <w:rPr>
          <w:rFonts w:asciiTheme="minorHAnsi" w:hAnsiTheme="minorHAnsi" w:cstheme="minorHAnsi"/>
          <w:b/>
          <w:szCs w:val="22"/>
        </w:rPr>
        <w:tab/>
        <w:t xml:space="preserve">1.  </w:t>
      </w:r>
      <w:r w:rsidR="009C5AE4" w:rsidRPr="001433D5">
        <w:rPr>
          <w:rFonts w:asciiTheme="minorHAnsi" w:hAnsiTheme="minorHAnsi" w:cstheme="minorHAnsi"/>
          <w:b/>
          <w:szCs w:val="22"/>
        </w:rPr>
        <w:t xml:space="preserve">Louisiana’s Response to </w:t>
      </w:r>
      <w:proofErr w:type="spellStart"/>
      <w:r w:rsidR="009C5AE4" w:rsidRPr="001433D5">
        <w:rPr>
          <w:rFonts w:asciiTheme="minorHAnsi" w:hAnsiTheme="minorHAnsi" w:cstheme="minorHAnsi"/>
          <w:b/>
          <w:i/>
          <w:szCs w:val="22"/>
        </w:rPr>
        <w:t>Naegleria</w:t>
      </w:r>
      <w:proofErr w:type="spellEnd"/>
      <w:r w:rsidR="009C5AE4" w:rsidRPr="001433D5">
        <w:rPr>
          <w:rFonts w:asciiTheme="minorHAnsi" w:hAnsiTheme="minorHAnsi" w:cstheme="minorHAnsi"/>
          <w:b/>
          <w:i/>
          <w:szCs w:val="22"/>
        </w:rPr>
        <w:t xml:space="preserve"> </w:t>
      </w:r>
      <w:proofErr w:type="spellStart"/>
      <w:r w:rsidR="009C5AE4" w:rsidRPr="001433D5">
        <w:rPr>
          <w:rFonts w:asciiTheme="minorHAnsi" w:hAnsiTheme="minorHAnsi" w:cstheme="minorHAnsi"/>
          <w:b/>
          <w:i/>
          <w:szCs w:val="22"/>
        </w:rPr>
        <w:t>fowleri</w:t>
      </w:r>
      <w:proofErr w:type="spellEnd"/>
      <w:r w:rsidR="009C5AE4" w:rsidRPr="001433D5">
        <w:rPr>
          <w:rFonts w:asciiTheme="minorHAnsi" w:hAnsiTheme="minorHAnsi" w:cstheme="minorHAnsi"/>
          <w:b/>
          <w:szCs w:val="22"/>
        </w:rPr>
        <w:t xml:space="preserve"> in the Water Supply:</w:t>
      </w:r>
      <w:r w:rsidR="009C5AE4" w:rsidRPr="001433D5">
        <w:rPr>
          <w:rFonts w:asciiTheme="minorHAnsi" w:hAnsiTheme="minorHAnsi" w:cstheme="minorHAnsi"/>
          <w:szCs w:val="22"/>
        </w:rPr>
        <w:t xml:space="preserve">  </w:t>
      </w:r>
      <w:r w:rsidR="000C68DE" w:rsidRPr="001433D5">
        <w:rPr>
          <w:rFonts w:asciiTheme="minorHAnsi" w:hAnsiTheme="minorHAnsi" w:cstheme="minorHAnsi"/>
          <w:i/>
          <w:szCs w:val="22"/>
        </w:rPr>
        <w:t xml:space="preserve">Jake Causey; Louisiana Department of Health &amp; Hospitals; </w:t>
      </w:r>
      <w:r w:rsidR="009C5AE4" w:rsidRPr="001433D5">
        <w:rPr>
          <w:rFonts w:asciiTheme="minorHAnsi" w:hAnsiTheme="minorHAnsi" w:cstheme="minorHAnsi"/>
          <w:i/>
          <w:szCs w:val="22"/>
        </w:rPr>
        <w:t>Chad Seidel</w:t>
      </w:r>
      <w:r w:rsidR="00EA2C7C">
        <w:rPr>
          <w:rFonts w:asciiTheme="minorHAnsi" w:hAnsiTheme="minorHAnsi" w:cstheme="minorHAnsi"/>
          <w:i/>
          <w:szCs w:val="22"/>
        </w:rPr>
        <w:t xml:space="preserve"> and </w:t>
      </w:r>
      <w:r w:rsidR="000C68DE" w:rsidRPr="001433D5">
        <w:rPr>
          <w:rFonts w:asciiTheme="minorHAnsi" w:hAnsiTheme="minorHAnsi" w:cstheme="minorHAnsi"/>
          <w:i/>
          <w:szCs w:val="22"/>
        </w:rPr>
        <w:t>Jennifer Clancy, C</w:t>
      </w:r>
      <w:r w:rsidR="00EA2C7C">
        <w:rPr>
          <w:rFonts w:asciiTheme="minorHAnsi" w:hAnsiTheme="minorHAnsi" w:cstheme="minorHAnsi"/>
          <w:i/>
          <w:szCs w:val="22"/>
        </w:rPr>
        <w:t>orona</w:t>
      </w:r>
      <w:r w:rsidR="000C68DE" w:rsidRPr="001433D5">
        <w:rPr>
          <w:rFonts w:asciiTheme="minorHAnsi" w:hAnsiTheme="minorHAnsi" w:cstheme="minorHAnsi"/>
          <w:i/>
          <w:szCs w:val="22"/>
        </w:rPr>
        <w:t xml:space="preserve"> Environmental </w:t>
      </w:r>
      <w:r w:rsidR="00EA2C7C" w:rsidRPr="001433D5">
        <w:rPr>
          <w:rFonts w:asciiTheme="minorHAnsi" w:hAnsiTheme="minorHAnsi" w:cstheme="minorHAnsi"/>
          <w:i/>
          <w:szCs w:val="22"/>
        </w:rPr>
        <w:t>Consulting</w:t>
      </w:r>
    </w:p>
    <w:p w:rsidR="00891BB6" w:rsidRPr="001433D5" w:rsidRDefault="001433D5" w:rsidP="001433D5">
      <w:pPr>
        <w:tabs>
          <w:tab w:val="left" w:pos="1440"/>
        </w:tabs>
        <w:ind w:left="1710" w:hanging="1710"/>
        <w:rPr>
          <w:rFonts w:asciiTheme="minorHAnsi" w:hAnsiTheme="minorHAnsi" w:cstheme="minorHAnsi"/>
          <w:b/>
          <w:szCs w:val="22"/>
        </w:rPr>
      </w:pPr>
      <w:proofErr w:type="gramStart"/>
      <w:r w:rsidRPr="001433D5">
        <w:t>10:</w:t>
      </w:r>
      <w:r>
        <w:t>55-11:2</w:t>
      </w:r>
      <w:r w:rsidR="00FC0BA8">
        <w:t>5</w:t>
      </w:r>
      <w:r>
        <w:rPr>
          <w:b/>
        </w:rPr>
        <w:tab/>
        <w:t>2.</w:t>
      </w:r>
      <w:proofErr w:type="gramEnd"/>
      <w:r>
        <w:rPr>
          <w:b/>
        </w:rPr>
        <w:t xml:space="preserve">  </w:t>
      </w:r>
      <w:r w:rsidR="00114C95" w:rsidRPr="001433D5">
        <w:rPr>
          <w:b/>
        </w:rPr>
        <w:t>Preparing Mitigation Tools for Water Scarcity in Georgia</w:t>
      </w:r>
      <w:r w:rsidR="00891BB6" w:rsidRPr="001433D5">
        <w:rPr>
          <w:b/>
        </w:rPr>
        <w:t>:</w:t>
      </w:r>
      <w:r w:rsidR="00891BB6" w:rsidRPr="001433D5">
        <w:t xml:space="preserve">  </w:t>
      </w:r>
      <w:r w:rsidRPr="001433D5">
        <w:rPr>
          <w:i/>
        </w:rPr>
        <w:t xml:space="preserve">Ted Jackson, Georgia </w:t>
      </w:r>
      <w:r w:rsidR="00114C95" w:rsidRPr="001433D5">
        <w:rPr>
          <w:i/>
        </w:rPr>
        <w:t>Envi</w:t>
      </w:r>
      <w:r w:rsidRPr="001433D5">
        <w:rPr>
          <w:i/>
        </w:rPr>
        <w:t xml:space="preserve">ronmental Protection Division </w:t>
      </w:r>
    </w:p>
    <w:p w:rsidR="00891BB6" w:rsidRPr="001433D5" w:rsidRDefault="001433D5" w:rsidP="001433D5">
      <w:pPr>
        <w:tabs>
          <w:tab w:val="left" w:pos="1440"/>
        </w:tabs>
        <w:rPr>
          <w:rFonts w:asciiTheme="minorHAnsi" w:hAnsiTheme="minorHAnsi" w:cstheme="minorHAnsi"/>
          <w:szCs w:val="22"/>
        </w:rPr>
      </w:pPr>
      <w:proofErr w:type="gramStart"/>
      <w:r w:rsidRPr="001433D5">
        <w:t>11:2</w:t>
      </w:r>
      <w:r w:rsidR="00FC0BA8">
        <w:t>5</w:t>
      </w:r>
      <w:r w:rsidRPr="001433D5">
        <w:t>-11:50</w:t>
      </w:r>
      <w:r>
        <w:rPr>
          <w:b/>
        </w:rPr>
        <w:tab/>
        <w:t>3.</w:t>
      </w:r>
      <w:proofErr w:type="gramEnd"/>
      <w:r>
        <w:rPr>
          <w:b/>
        </w:rPr>
        <w:t xml:space="preserve">  </w:t>
      </w:r>
      <w:r w:rsidR="00AA2114">
        <w:rPr>
          <w:b/>
        </w:rPr>
        <w:t xml:space="preserve">Coping with a Regional Boil Water </w:t>
      </w:r>
      <w:r w:rsidR="00AA2114" w:rsidRPr="00B9685A">
        <w:rPr>
          <w:b/>
        </w:rPr>
        <w:t>Advisory</w:t>
      </w:r>
      <w:r w:rsidR="00891BB6" w:rsidRPr="00B9685A">
        <w:rPr>
          <w:b/>
        </w:rPr>
        <w:t>:</w:t>
      </w:r>
      <w:r w:rsidR="00891BB6" w:rsidRPr="001433D5">
        <w:rPr>
          <w:b/>
        </w:rPr>
        <w:t xml:space="preserve">  </w:t>
      </w:r>
      <w:r w:rsidR="00891BB6" w:rsidRPr="001433D5">
        <w:rPr>
          <w:i/>
        </w:rPr>
        <w:t>Dave Leland, Oregon Health Authority</w:t>
      </w:r>
      <w:r w:rsidRPr="001433D5">
        <w:rPr>
          <w:i/>
        </w:rPr>
        <w:t xml:space="preserve"> </w:t>
      </w:r>
    </w:p>
    <w:p w:rsidR="00AF3A09" w:rsidRPr="00625960" w:rsidRDefault="00AF3A09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B9685A" w:rsidRDefault="0055546F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625960">
        <w:rPr>
          <w:rFonts w:asciiTheme="minorHAnsi" w:hAnsiTheme="minorHAnsi" w:cstheme="minorHAnsi"/>
          <w:szCs w:val="22"/>
        </w:rPr>
        <w:t>11:</w:t>
      </w:r>
      <w:r w:rsidR="001433D5">
        <w:rPr>
          <w:rFonts w:asciiTheme="minorHAnsi" w:hAnsiTheme="minorHAnsi" w:cstheme="minorHAnsi"/>
          <w:szCs w:val="22"/>
        </w:rPr>
        <w:t>50</w:t>
      </w:r>
      <w:r w:rsidRPr="00625960">
        <w:rPr>
          <w:rFonts w:asciiTheme="minorHAnsi" w:hAnsiTheme="minorHAnsi" w:cstheme="minorHAnsi"/>
          <w:szCs w:val="22"/>
        </w:rPr>
        <w:t>-12:00PM</w:t>
      </w:r>
      <w:r w:rsidRPr="00625960">
        <w:rPr>
          <w:rFonts w:asciiTheme="minorHAnsi" w:hAnsiTheme="minorHAnsi" w:cstheme="minorHAnsi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>Wrap Up and Adjourn</w:t>
      </w:r>
      <w:r w:rsidR="00600E43" w:rsidRPr="00B9685A">
        <w:rPr>
          <w:rFonts w:asciiTheme="minorHAnsi" w:hAnsiTheme="minorHAnsi" w:cstheme="minorHAnsi"/>
          <w:b/>
          <w:szCs w:val="22"/>
        </w:rPr>
        <w:t xml:space="preserve"> Regular Conference Session</w:t>
      </w:r>
    </w:p>
    <w:p w:rsidR="00600E43" w:rsidRDefault="00600E4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szCs w:val="22"/>
        </w:rPr>
      </w:pPr>
    </w:p>
    <w:p w:rsidR="00600E43" w:rsidRPr="00B9685A" w:rsidRDefault="00600E43" w:rsidP="001C59E5">
      <w:pPr>
        <w:tabs>
          <w:tab w:val="left" w:pos="1440"/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12:30 – 4:00 </w:t>
      </w:r>
      <w:r w:rsidR="00B9685A">
        <w:rPr>
          <w:rFonts w:asciiTheme="minorHAnsi" w:hAnsiTheme="minorHAnsi" w:cstheme="minorHAnsi"/>
          <w:szCs w:val="22"/>
        </w:rPr>
        <w:tab/>
      </w:r>
      <w:r w:rsidRPr="00B9685A">
        <w:rPr>
          <w:rFonts w:asciiTheme="minorHAnsi" w:hAnsiTheme="minorHAnsi" w:cstheme="minorHAnsi"/>
          <w:b/>
          <w:szCs w:val="22"/>
        </w:rPr>
        <w:t xml:space="preserve">Special Session </w:t>
      </w:r>
      <w:r w:rsidR="00782986" w:rsidRPr="00B9685A">
        <w:rPr>
          <w:rFonts w:asciiTheme="minorHAnsi" w:hAnsiTheme="minorHAnsi" w:cstheme="minorHAnsi"/>
          <w:b/>
          <w:szCs w:val="22"/>
        </w:rPr>
        <w:t xml:space="preserve">for </w:t>
      </w:r>
      <w:r w:rsidRPr="00B9685A">
        <w:rPr>
          <w:rFonts w:asciiTheme="minorHAnsi" w:hAnsiTheme="minorHAnsi" w:cstheme="minorHAnsi"/>
          <w:b/>
          <w:szCs w:val="22"/>
        </w:rPr>
        <w:t>States - HACCP for Building Water Systems: NSF</w:t>
      </w:r>
    </w:p>
    <w:p w:rsidR="00806187" w:rsidRDefault="00806187" w:rsidP="00C5144B">
      <w:pPr>
        <w:rPr>
          <w:rFonts w:asciiTheme="minorHAnsi" w:hAnsiTheme="minorHAnsi" w:cstheme="minorHAnsi"/>
          <w:b/>
          <w:szCs w:val="22"/>
          <w:u w:val="single"/>
        </w:rPr>
      </w:pPr>
    </w:p>
    <w:sectPr w:rsidR="00806187" w:rsidSect="002B4AE8">
      <w:footerReference w:type="default" r:id="rId9"/>
      <w:type w:val="continuous"/>
      <w:pgSz w:w="12240" w:h="15840"/>
      <w:pgMar w:top="1440" w:right="1440" w:bottom="720" w:left="1440" w:header="720" w:footer="5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E" w:rsidRDefault="00F4069E" w:rsidP="00677EE9">
      <w:r>
        <w:separator/>
      </w:r>
    </w:p>
  </w:endnote>
  <w:endnote w:type="continuationSeparator" w:id="0">
    <w:p w:rsidR="00F4069E" w:rsidRDefault="00F4069E" w:rsidP="006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1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4DC" w:rsidRDefault="007B7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1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74DC" w:rsidRDefault="007B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E" w:rsidRDefault="00F4069E" w:rsidP="00677EE9">
      <w:r>
        <w:separator/>
      </w:r>
    </w:p>
  </w:footnote>
  <w:footnote w:type="continuationSeparator" w:id="0">
    <w:p w:rsidR="00F4069E" w:rsidRDefault="00F4069E" w:rsidP="0067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21"/>
    <w:multiLevelType w:val="hybridMultilevel"/>
    <w:tmpl w:val="40F8D194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EA3"/>
    <w:multiLevelType w:val="hybridMultilevel"/>
    <w:tmpl w:val="1D80002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312E"/>
    <w:multiLevelType w:val="hybridMultilevel"/>
    <w:tmpl w:val="CFB016D4"/>
    <w:lvl w:ilvl="0" w:tplc="05EA40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11C14E39"/>
    <w:multiLevelType w:val="hybridMultilevel"/>
    <w:tmpl w:val="297E3FE8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07A8"/>
    <w:multiLevelType w:val="hybridMultilevel"/>
    <w:tmpl w:val="E1B81008"/>
    <w:lvl w:ilvl="0" w:tplc="B05C3E1C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69D47F7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D32"/>
    <w:multiLevelType w:val="hybridMultilevel"/>
    <w:tmpl w:val="9776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E2F"/>
    <w:multiLevelType w:val="hybridMultilevel"/>
    <w:tmpl w:val="D16A5600"/>
    <w:lvl w:ilvl="0" w:tplc="D7323A0A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7F9084D"/>
    <w:multiLevelType w:val="hybridMultilevel"/>
    <w:tmpl w:val="5D2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50F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63EA6"/>
    <w:multiLevelType w:val="hybridMultilevel"/>
    <w:tmpl w:val="AEB62A66"/>
    <w:lvl w:ilvl="0" w:tplc="BAF61D12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6220259A"/>
    <w:multiLevelType w:val="hybridMultilevel"/>
    <w:tmpl w:val="64F6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6D54"/>
    <w:multiLevelType w:val="hybridMultilevel"/>
    <w:tmpl w:val="EDA8CF8E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5B15"/>
    <w:multiLevelType w:val="hybridMultilevel"/>
    <w:tmpl w:val="3B1E4BA0"/>
    <w:lvl w:ilvl="0" w:tplc="B05C3E1C">
      <w:start w:val="1"/>
      <w:numFmt w:val="decimal"/>
      <w:lvlText w:val="%1."/>
      <w:lvlJc w:val="left"/>
      <w:pPr>
        <w:ind w:left="247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>
    <w:nsid w:val="7F5959EA"/>
    <w:multiLevelType w:val="hybridMultilevel"/>
    <w:tmpl w:val="39FE52C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7"/>
    <w:rsid w:val="00012548"/>
    <w:rsid w:val="00017925"/>
    <w:rsid w:val="00023B0B"/>
    <w:rsid w:val="0004060D"/>
    <w:rsid w:val="000439AB"/>
    <w:rsid w:val="0004648A"/>
    <w:rsid w:val="00061197"/>
    <w:rsid w:val="00064972"/>
    <w:rsid w:val="00091E30"/>
    <w:rsid w:val="000A70AA"/>
    <w:rsid w:val="000B7DF7"/>
    <w:rsid w:val="000C217A"/>
    <w:rsid w:val="000C68DE"/>
    <w:rsid w:val="000E2532"/>
    <w:rsid w:val="000E6AAC"/>
    <w:rsid w:val="0010137E"/>
    <w:rsid w:val="00114C95"/>
    <w:rsid w:val="001433D5"/>
    <w:rsid w:val="00161981"/>
    <w:rsid w:val="001762B3"/>
    <w:rsid w:val="0018132C"/>
    <w:rsid w:val="001C59E5"/>
    <w:rsid w:val="001D3BC8"/>
    <w:rsid w:val="001D6532"/>
    <w:rsid w:val="001E7C00"/>
    <w:rsid w:val="001F5577"/>
    <w:rsid w:val="002110A3"/>
    <w:rsid w:val="00226298"/>
    <w:rsid w:val="00241EE1"/>
    <w:rsid w:val="00247607"/>
    <w:rsid w:val="002478A6"/>
    <w:rsid w:val="00250887"/>
    <w:rsid w:val="002541FE"/>
    <w:rsid w:val="002559BF"/>
    <w:rsid w:val="0025631C"/>
    <w:rsid w:val="00264037"/>
    <w:rsid w:val="00270BA7"/>
    <w:rsid w:val="00276D0C"/>
    <w:rsid w:val="00291FC5"/>
    <w:rsid w:val="00293862"/>
    <w:rsid w:val="0029430D"/>
    <w:rsid w:val="002A06F8"/>
    <w:rsid w:val="002A0D21"/>
    <w:rsid w:val="002B0817"/>
    <w:rsid w:val="002B0BE0"/>
    <w:rsid w:val="002B3BF5"/>
    <w:rsid w:val="002B4AE8"/>
    <w:rsid w:val="002B5431"/>
    <w:rsid w:val="002C09B6"/>
    <w:rsid w:val="002D54A8"/>
    <w:rsid w:val="003031AE"/>
    <w:rsid w:val="00312CB7"/>
    <w:rsid w:val="00316617"/>
    <w:rsid w:val="00322176"/>
    <w:rsid w:val="00327E57"/>
    <w:rsid w:val="00331B8E"/>
    <w:rsid w:val="0033275E"/>
    <w:rsid w:val="003444C9"/>
    <w:rsid w:val="00352813"/>
    <w:rsid w:val="00364BB8"/>
    <w:rsid w:val="00365BDE"/>
    <w:rsid w:val="00370BF9"/>
    <w:rsid w:val="00394168"/>
    <w:rsid w:val="003A2F21"/>
    <w:rsid w:val="003A2FF5"/>
    <w:rsid w:val="003A4A7D"/>
    <w:rsid w:val="003B143E"/>
    <w:rsid w:val="003B3CEE"/>
    <w:rsid w:val="003C1C51"/>
    <w:rsid w:val="003C499F"/>
    <w:rsid w:val="003D43B6"/>
    <w:rsid w:val="003D7EAD"/>
    <w:rsid w:val="003E59E2"/>
    <w:rsid w:val="00407953"/>
    <w:rsid w:val="00410C45"/>
    <w:rsid w:val="004279BE"/>
    <w:rsid w:val="0043252F"/>
    <w:rsid w:val="0043590B"/>
    <w:rsid w:val="00437D57"/>
    <w:rsid w:val="004441D5"/>
    <w:rsid w:val="004450D4"/>
    <w:rsid w:val="004515F9"/>
    <w:rsid w:val="0046282D"/>
    <w:rsid w:val="004706E0"/>
    <w:rsid w:val="004A2878"/>
    <w:rsid w:val="004B0CB3"/>
    <w:rsid w:val="004C5C20"/>
    <w:rsid w:val="004D44ED"/>
    <w:rsid w:val="004F0777"/>
    <w:rsid w:val="004F0F3E"/>
    <w:rsid w:val="004F358C"/>
    <w:rsid w:val="0051107D"/>
    <w:rsid w:val="00525585"/>
    <w:rsid w:val="00542CBE"/>
    <w:rsid w:val="0055546F"/>
    <w:rsid w:val="005723DC"/>
    <w:rsid w:val="00573827"/>
    <w:rsid w:val="005753F7"/>
    <w:rsid w:val="005A040F"/>
    <w:rsid w:val="005A4334"/>
    <w:rsid w:val="005D68DB"/>
    <w:rsid w:val="005D76D9"/>
    <w:rsid w:val="006005E3"/>
    <w:rsid w:val="00600E43"/>
    <w:rsid w:val="0060108D"/>
    <w:rsid w:val="00625960"/>
    <w:rsid w:val="00630EE4"/>
    <w:rsid w:val="00637B73"/>
    <w:rsid w:val="00656208"/>
    <w:rsid w:val="0065641A"/>
    <w:rsid w:val="00665718"/>
    <w:rsid w:val="006664BB"/>
    <w:rsid w:val="00677EE9"/>
    <w:rsid w:val="006976D6"/>
    <w:rsid w:val="0069791B"/>
    <w:rsid w:val="006D6D68"/>
    <w:rsid w:val="006E6C27"/>
    <w:rsid w:val="007322B3"/>
    <w:rsid w:val="007545FA"/>
    <w:rsid w:val="0076020C"/>
    <w:rsid w:val="0076164A"/>
    <w:rsid w:val="00773050"/>
    <w:rsid w:val="00782986"/>
    <w:rsid w:val="0079250F"/>
    <w:rsid w:val="00792CCB"/>
    <w:rsid w:val="007A4D7E"/>
    <w:rsid w:val="007A668A"/>
    <w:rsid w:val="007B2D4E"/>
    <w:rsid w:val="007B74DC"/>
    <w:rsid w:val="007C452A"/>
    <w:rsid w:val="007D591B"/>
    <w:rsid w:val="007E1F18"/>
    <w:rsid w:val="00806187"/>
    <w:rsid w:val="00816113"/>
    <w:rsid w:val="008274C5"/>
    <w:rsid w:val="00834B52"/>
    <w:rsid w:val="008430CA"/>
    <w:rsid w:val="00843E9A"/>
    <w:rsid w:val="00851FC2"/>
    <w:rsid w:val="008703BB"/>
    <w:rsid w:val="0089027B"/>
    <w:rsid w:val="00891BB6"/>
    <w:rsid w:val="008B4C50"/>
    <w:rsid w:val="008C47B3"/>
    <w:rsid w:val="008D197F"/>
    <w:rsid w:val="008D260C"/>
    <w:rsid w:val="008D4628"/>
    <w:rsid w:val="008E37D7"/>
    <w:rsid w:val="008F4DA5"/>
    <w:rsid w:val="00901A1D"/>
    <w:rsid w:val="009056B0"/>
    <w:rsid w:val="009059A1"/>
    <w:rsid w:val="009065F1"/>
    <w:rsid w:val="00914875"/>
    <w:rsid w:val="00920362"/>
    <w:rsid w:val="00923F46"/>
    <w:rsid w:val="009263F3"/>
    <w:rsid w:val="009355E7"/>
    <w:rsid w:val="00952812"/>
    <w:rsid w:val="00953051"/>
    <w:rsid w:val="009637A6"/>
    <w:rsid w:val="00971F85"/>
    <w:rsid w:val="00987EE4"/>
    <w:rsid w:val="009A5583"/>
    <w:rsid w:val="009A6E5A"/>
    <w:rsid w:val="009B43B7"/>
    <w:rsid w:val="009B4993"/>
    <w:rsid w:val="009C3027"/>
    <w:rsid w:val="009C5AE4"/>
    <w:rsid w:val="009C71EA"/>
    <w:rsid w:val="009D0F0E"/>
    <w:rsid w:val="009D2510"/>
    <w:rsid w:val="009F715A"/>
    <w:rsid w:val="00A179A2"/>
    <w:rsid w:val="00A5478A"/>
    <w:rsid w:val="00A56CB4"/>
    <w:rsid w:val="00A63CD9"/>
    <w:rsid w:val="00A65F24"/>
    <w:rsid w:val="00A83EBB"/>
    <w:rsid w:val="00A8417F"/>
    <w:rsid w:val="00A84DE0"/>
    <w:rsid w:val="00A87CB3"/>
    <w:rsid w:val="00A9779E"/>
    <w:rsid w:val="00AA2114"/>
    <w:rsid w:val="00AB06AB"/>
    <w:rsid w:val="00AB15F8"/>
    <w:rsid w:val="00AC1E31"/>
    <w:rsid w:val="00AC45F2"/>
    <w:rsid w:val="00AD4040"/>
    <w:rsid w:val="00AE61BB"/>
    <w:rsid w:val="00AE6907"/>
    <w:rsid w:val="00AF3718"/>
    <w:rsid w:val="00AF3A09"/>
    <w:rsid w:val="00B12B35"/>
    <w:rsid w:val="00B2218A"/>
    <w:rsid w:val="00B237F0"/>
    <w:rsid w:val="00B25146"/>
    <w:rsid w:val="00B30018"/>
    <w:rsid w:val="00B37854"/>
    <w:rsid w:val="00B46610"/>
    <w:rsid w:val="00B76D90"/>
    <w:rsid w:val="00B841C3"/>
    <w:rsid w:val="00B923AB"/>
    <w:rsid w:val="00B9685A"/>
    <w:rsid w:val="00BB04B2"/>
    <w:rsid w:val="00BC0742"/>
    <w:rsid w:val="00BC747D"/>
    <w:rsid w:val="00BD198F"/>
    <w:rsid w:val="00BF5234"/>
    <w:rsid w:val="00C10689"/>
    <w:rsid w:val="00C40F79"/>
    <w:rsid w:val="00C44633"/>
    <w:rsid w:val="00C5008B"/>
    <w:rsid w:val="00C5144B"/>
    <w:rsid w:val="00C640DE"/>
    <w:rsid w:val="00CC4B4A"/>
    <w:rsid w:val="00CE5A87"/>
    <w:rsid w:val="00D02491"/>
    <w:rsid w:val="00D15563"/>
    <w:rsid w:val="00D27BFE"/>
    <w:rsid w:val="00D33866"/>
    <w:rsid w:val="00D376EE"/>
    <w:rsid w:val="00D42BA5"/>
    <w:rsid w:val="00D60291"/>
    <w:rsid w:val="00D74794"/>
    <w:rsid w:val="00D74854"/>
    <w:rsid w:val="00D839DC"/>
    <w:rsid w:val="00D90FD8"/>
    <w:rsid w:val="00D9368C"/>
    <w:rsid w:val="00DB7EFE"/>
    <w:rsid w:val="00DD27CE"/>
    <w:rsid w:val="00DD3E20"/>
    <w:rsid w:val="00DD6F01"/>
    <w:rsid w:val="00DE331D"/>
    <w:rsid w:val="00DF19D2"/>
    <w:rsid w:val="00E03A58"/>
    <w:rsid w:val="00E12012"/>
    <w:rsid w:val="00E35DD8"/>
    <w:rsid w:val="00E377FA"/>
    <w:rsid w:val="00E55B36"/>
    <w:rsid w:val="00E5757C"/>
    <w:rsid w:val="00E629A1"/>
    <w:rsid w:val="00E73D5E"/>
    <w:rsid w:val="00E8578E"/>
    <w:rsid w:val="00E861C0"/>
    <w:rsid w:val="00EA2C7C"/>
    <w:rsid w:val="00ED0C97"/>
    <w:rsid w:val="00EE6149"/>
    <w:rsid w:val="00EF3AD1"/>
    <w:rsid w:val="00F11782"/>
    <w:rsid w:val="00F12857"/>
    <w:rsid w:val="00F352ED"/>
    <w:rsid w:val="00F3732A"/>
    <w:rsid w:val="00F4069E"/>
    <w:rsid w:val="00F57EBB"/>
    <w:rsid w:val="00F97CA5"/>
    <w:rsid w:val="00FC0BA8"/>
    <w:rsid w:val="00FD359F"/>
    <w:rsid w:val="00FE600A"/>
    <w:rsid w:val="00FE702E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5229-C31D-4462-9C8A-4FADF82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ASDWA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Mason</dc:creator>
  <cp:lastModifiedBy>Deirdre Mason</cp:lastModifiedBy>
  <cp:revision>3</cp:revision>
  <cp:lastPrinted>2014-07-16T12:52:00Z</cp:lastPrinted>
  <dcterms:created xsi:type="dcterms:W3CDTF">2014-08-12T18:05:00Z</dcterms:created>
  <dcterms:modified xsi:type="dcterms:W3CDTF">2014-08-14T19:46:00Z</dcterms:modified>
</cp:coreProperties>
</file>