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C6E36" w14:textId="27BE9455" w:rsidR="00A32787" w:rsidRPr="00D82856" w:rsidRDefault="00705738" w:rsidP="00696006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2856">
        <w:rPr>
          <w:rFonts w:ascii="Times New Roman" w:hAnsi="Times New Roman" w:cs="Times New Roman"/>
          <w:b/>
          <w:bCs/>
          <w:sz w:val="28"/>
          <w:szCs w:val="28"/>
        </w:rPr>
        <w:t>Manganese Optimization</w:t>
      </w:r>
      <w:r w:rsidR="00D82856" w:rsidRPr="00D82856">
        <w:rPr>
          <w:rFonts w:ascii="Times New Roman" w:hAnsi="Times New Roman" w:cs="Times New Roman"/>
          <w:b/>
          <w:bCs/>
          <w:sz w:val="28"/>
          <w:szCs w:val="28"/>
        </w:rPr>
        <w:t xml:space="preserve"> Q &amp; A</w:t>
      </w:r>
    </w:p>
    <w:p w14:paraId="3BEB116A" w14:textId="2A8E6B92" w:rsidR="00696006" w:rsidRDefault="00696006" w:rsidP="00A327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AWOP National Meeting</w:t>
      </w:r>
    </w:p>
    <w:p w14:paraId="36D6E0E8" w14:textId="4E6BCC41" w:rsidR="00696006" w:rsidRDefault="00D04B7A" w:rsidP="00D828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July 19</w:t>
      </w:r>
      <w:r w:rsidR="00161931">
        <w:rPr>
          <w:rFonts w:ascii="Times New Roman" w:hAnsi="Times New Roman" w:cs="Times New Roman"/>
          <w:b/>
          <w:bCs/>
          <w:sz w:val="24"/>
          <w:szCs w:val="24"/>
        </w:rPr>
        <w:t xml:space="preserve"> – 21</w:t>
      </w:r>
      <w:r w:rsidR="00696006">
        <w:rPr>
          <w:rFonts w:ascii="Times New Roman" w:hAnsi="Times New Roman" w:cs="Times New Roman"/>
          <w:b/>
          <w:bCs/>
          <w:sz w:val="24"/>
          <w:szCs w:val="24"/>
        </w:rPr>
        <w:t>, 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14:paraId="2CB56096" w14:textId="77777777" w:rsidR="00696006" w:rsidRDefault="00696006" w:rsidP="00A327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14CBAB" w14:textId="1D43154E" w:rsidR="00A32787" w:rsidRDefault="00A32787" w:rsidP="00A327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4B4514" w14:textId="77777777" w:rsidR="00D82856" w:rsidRPr="00A32787" w:rsidRDefault="00D82856" w:rsidP="00A327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7F9CBA" w14:textId="741048D1" w:rsidR="00310242" w:rsidRPr="00D82856" w:rsidRDefault="00634481" w:rsidP="00D82856">
      <w:pPr>
        <w:pStyle w:val="ListParagraph"/>
        <w:numPr>
          <w:ilvl w:val="0"/>
          <w:numId w:val="4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D82856">
        <w:rPr>
          <w:rFonts w:ascii="Times New Roman" w:hAnsi="Times New Roman" w:cs="Times New Roman"/>
          <w:b/>
          <w:bCs/>
          <w:sz w:val="24"/>
          <w:szCs w:val="24"/>
        </w:rPr>
        <w:t>William McClimans – How do you handle the goals if the water system is using sequestration?</w:t>
      </w:r>
      <w:r w:rsidR="00310242" w:rsidRPr="00D82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6F15ACE" w14:textId="5CC968E9" w:rsidR="00310242" w:rsidRPr="009A6A0A" w:rsidRDefault="0075162A" w:rsidP="00A32787">
      <w:pPr>
        <w:pStyle w:val="ListParagraph"/>
        <w:numPr>
          <w:ilvl w:val="0"/>
          <w:numId w:val="2"/>
        </w:numPr>
        <w:spacing w:after="3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Clayton suggested the goals really apply to Mn</w:t>
      </w:r>
      <w:r w:rsidR="001D4CC2">
        <w:rPr>
          <w:rFonts w:ascii="Times New Roman" w:hAnsi="Times New Roman" w:cs="Times New Roman"/>
          <w:sz w:val="24"/>
          <w:szCs w:val="24"/>
        </w:rPr>
        <w:t xml:space="preserve"> or Fe</w:t>
      </w:r>
      <w:r>
        <w:rPr>
          <w:rFonts w:ascii="Times New Roman" w:hAnsi="Times New Roman" w:cs="Times New Roman"/>
          <w:sz w:val="24"/>
          <w:szCs w:val="24"/>
        </w:rPr>
        <w:t xml:space="preserve"> removal and are not as applicable in cases of sequestration due to effective </w:t>
      </w:r>
      <w:r w:rsidR="00151219">
        <w:rPr>
          <w:rFonts w:ascii="Times New Roman" w:hAnsi="Times New Roman" w:cs="Times New Roman"/>
          <w:sz w:val="24"/>
          <w:szCs w:val="24"/>
        </w:rPr>
        <w:t xml:space="preserve">sequestration </w:t>
      </w:r>
      <w:r>
        <w:rPr>
          <w:rFonts w:ascii="Times New Roman" w:hAnsi="Times New Roman" w:cs="Times New Roman"/>
          <w:sz w:val="24"/>
          <w:szCs w:val="24"/>
        </w:rPr>
        <w:t>treatment not necessarily lowering Mn or Fe concentrations.</w:t>
      </w:r>
    </w:p>
    <w:p w14:paraId="426E20B2" w14:textId="33F55AB0" w:rsidR="00310242" w:rsidRPr="00AA1A0A" w:rsidRDefault="008004F6" w:rsidP="00D82856">
      <w:pPr>
        <w:pStyle w:val="ListParagraph"/>
        <w:numPr>
          <w:ilvl w:val="0"/>
          <w:numId w:val="4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Johnny Menendez – Do you have any experience with systems proposing in-situ oxidation of Fe </w:t>
      </w:r>
      <w:r w:rsidR="00D82856">
        <w:rPr>
          <w:rFonts w:ascii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Mn in aquifers adjacent to wells?  Do you know </w:t>
      </w:r>
      <w:r w:rsidR="00D62720">
        <w:rPr>
          <w:rFonts w:ascii="Times New Roman" w:hAnsi="Times New Roman" w:cs="Times New Roman"/>
          <w:b/>
          <w:bCs/>
          <w:sz w:val="24"/>
          <w:szCs w:val="24"/>
        </w:rPr>
        <w:t xml:space="preserve">of any PWS that has used this technique successfully? </w:t>
      </w:r>
    </w:p>
    <w:p w14:paraId="476A0474" w14:textId="28C0EA36" w:rsidR="00310242" w:rsidRPr="009A6A0A" w:rsidRDefault="00091D5E" w:rsidP="009C0D23">
      <w:pPr>
        <w:pStyle w:val="ListParagraph"/>
        <w:numPr>
          <w:ilvl w:val="0"/>
          <w:numId w:val="2"/>
        </w:numPr>
        <w:spacing w:after="3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8285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m not familiar with anyone using in-situ, though it</w:t>
      </w:r>
      <w:r w:rsidR="00D82856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s interesting.  I</w:t>
      </w:r>
      <w:r w:rsidR="00D82856">
        <w:rPr>
          <w:rFonts w:ascii="Times New Roman" w:hAnsi="Times New Roman" w:cs="Times New Roman"/>
          <w:sz w:val="24"/>
          <w:szCs w:val="24"/>
        </w:rPr>
        <w:t xml:space="preserve"> wi</w:t>
      </w:r>
      <w:r>
        <w:rPr>
          <w:rFonts w:ascii="Times New Roman" w:hAnsi="Times New Roman" w:cs="Times New Roman"/>
          <w:sz w:val="24"/>
          <w:szCs w:val="24"/>
        </w:rPr>
        <w:t xml:space="preserve">ll do some research and see if I can find something like this. </w:t>
      </w:r>
      <w:r w:rsidR="00480394" w:rsidRPr="009A6A0A">
        <w:rPr>
          <w:rFonts w:ascii="Times New Roman" w:hAnsi="Times New Roman" w:cs="Times New Roman"/>
          <w:sz w:val="24"/>
          <w:szCs w:val="24"/>
        </w:rPr>
        <w:t xml:space="preserve"> </w:t>
      </w:r>
      <w:r w:rsidR="00AD6894">
        <w:rPr>
          <w:rFonts w:ascii="Times New Roman" w:hAnsi="Times New Roman" w:cs="Times New Roman"/>
          <w:sz w:val="24"/>
          <w:szCs w:val="24"/>
        </w:rPr>
        <w:t xml:space="preserve">James McPherson: </w:t>
      </w:r>
      <w:r w:rsidR="00D82856">
        <w:rPr>
          <w:rFonts w:ascii="Times New Roman" w:hAnsi="Times New Roman" w:cs="Times New Roman"/>
          <w:sz w:val="24"/>
          <w:szCs w:val="24"/>
        </w:rPr>
        <w:t xml:space="preserve"> </w:t>
      </w:r>
      <w:r w:rsidR="00AD6894">
        <w:rPr>
          <w:rFonts w:ascii="Times New Roman" w:hAnsi="Times New Roman" w:cs="Times New Roman"/>
          <w:sz w:val="24"/>
          <w:szCs w:val="24"/>
        </w:rPr>
        <w:t>I do know of an in-situ oxida</w:t>
      </w:r>
      <w:r w:rsidR="00D82856">
        <w:rPr>
          <w:rFonts w:ascii="Times New Roman" w:hAnsi="Times New Roman" w:cs="Times New Roman"/>
          <w:sz w:val="24"/>
          <w:szCs w:val="24"/>
        </w:rPr>
        <w:softHyphen/>
      </w:r>
      <w:r w:rsidR="00AD6894">
        <w:rPr>
          <w:rFonts w:ascii="Times New Roman" w:hAnsi="Times New Roman" w:cs="Times New Roman"/>
          <w:sz w:val="24"/>
          <w:szCs w:val="24"/>
        </w:rPr>
        <w:t>tion to alter the subsurface redox conditions</w:t>
      </w:r>
      <w:r w:rsidR="00D82856">
        <w:rPr>
          <w:rFonts w:ascii="Times New Roman" w:hAnsi="Times New Roman" w:cs="Times New Roman"/>
          <w:sz w:val="24"/>
          <w:szCs w:val="24"/>
        </w:rPr>
        <w:t>;</w:t>
      </w:r>
      <w:r w:rsidR="00AD6894">
        <w:rPr>
          <w:rFonts w:ascii="Times New Roman" w:hAnsi="Times New Roman" w:cs="Times New Roman"/>
          <w:sz w:val="24"/>
          <w:szCs w:val="24"/>
        </w:rPr>
        <w:t xml:space="preserve"> however, it can </w:t>
      </w:r>
      <w:r w:rsidR="00AD6894" w:rsidRPr="00D82856">
        <w:rPr>
          <w:rFonts w:ascii="Times New Roman" w:hAnsi="Times New Roman" w:cs="Times New Roman"/>
          <w:i/>
          <w:iCs/>
          <w:sz w:val="24"/>
          <w:szCs w:val="24"/>
        </w:rPr>
        <w:t>“clog”</w:t>
      </w:r>
      <w:r w:rsidR="00AD6894">
        <w:rPr>
          <w:rFonts w:ascii="Times New Roman" w:hAnsi="Times New Roman" w:cs="Times New Roman"/>
          <w:sz w:val="24"/>
          <w:szCs w:val="24"/>
        </w:rPr>
        <w:t xml:space="preserve"> the aquifer.</w:t>
      </w:r>
    </w:p>
    <w:p w14:paraId="67194F35" w14:textId="445FDF67" w:rsidR="00480394" w:rsidRPr="00AA1A0A" w:rsidRDefault="00077237" w:rsidP="00D82856">
      <w:pPr>
        <w:pStyle w:val="ListParagraph"/>
        <w:numPr>
          <w:ilvl w:val="0"/>
          <w:numId w:val="4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</w:t>
      </w:r>
      <w:r w:rsidR="00440670">
        <w:rPr>
          <w:rFonts w:ascii="Times New Roman" w:hAnsi="Times New Roman" w:cs="Times New Roman"/>
          <w:b/>
          <w:bCs/>
          <w:sz w:val="24"/>
          <w:szCs w:val="24"/>
        </w:rPr>
        <w:t>mes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McPherson</w:t>
      </w:r>
      <w:r w:rsidR="00524C44">
        <w:rPr>
          <w:rFonts w:ascii="Times New Roman" w:hAnsi="Times New Roman" w:cs="Times New Roman"/>
          <w:b/>
          <w:bCs/>
          <w:sz w:val="24"/>
          <w:szCs w:val="24"/>
        </w:rPr>
        <w:t xml:space="preserve"> – Is T</w:t>
      </w:r>
      <w:r w:rsidR="00D82856">
        <w:rPr>
          <w:rFonts w:ascii="Times New Roman" w:hAnsi="Times New Roman" w:cs="Times New Roman"/>
          <w:b/>
          <w:bCs/>
          <w:sz w:val="24"/>
          <w:szCs w:val="24"/>
        </w:rPr>
        <w:t>exas</w:t>
      </w:r>
      <w:r w:rsidR="00524C44">
        <w:rPr>
          <w:rFonts w:ascii="Times New Roman" w:hAnsi="Times New Roman" w:cs="Times New Roman"/>
          <w:b/>
          <w:bCs/>
          <w:sz w:val="24"/>
          <w:szCs w:val="24"/>
        </w:rPr>
        <w:t xml:space="preserve"> concerned about use of polyphosphates in PWSs that do not need corrosion control for lead and/or copper?</w:t>
      </w:r>
      <w:r w:rsidR="00D82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3C85" w:rsidRPr="00AA1A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5FF6">
        <w:rPr>
          <w:rFonts w:ascii="Times New Roman" w:hAnsi="Times New Roman" w:cs="Times New Roman"/>
          <w:b/>
          <w:bCs/>
          <w:sz w:val="24"/>
          <w:szCs w:val="24"/>
        </w:rPr>
        <w:t>Val Bosscher noted that polyphosphates have been linked to higher lead release.</w:t>
      </w:r>
      <w:r w:rsidR="00403C85" w:rsidRPr="00AA1A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9CD357D" w14:textId="0E4F7179" w:rsidR="00480394" w:rsidRDefault="00933028" w:rsidP="00D82856">
      <w:pPr>
        <w:pStyle w:val="ListParagraph"/>
        <w:numPr>
          <w:ilvl w:val="0"/>
          <w:numId w:val="2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Texas is concerned about these</w:t>
      </w:r>
      <w:r w:rsidR="00C3479C">
        <w:rPr>
          <w:rFonts w:ascii="Times New Roman" w:hAnsi="Times New Roman" w:cs="Times New Roman"/>
          <w:sz w:val="24"/>
          <w:szCs w:val="24"/>
        </w:rPr>
        <w:t xml:space="preserve"> since sequestration agents do</w:t>
      </w:r>
      <w:r w:rsidR="00D82856">
        <w:rPr>
          <w:rFonts w:ascii="Times New Roman" w:hAnsi="Times New Roman" w:cs="Times New Roman"/>
          <w:sz w:val="24"/>
          <w:szCs w:val="24"/>
        </w:rPr>
        <w:t xml:space="preserve"> </w:t>
      </w:r>
      <w:r w:rsidR="00C3479C">
        <w:rPr>
          <w:rFonts w:ascii="Times New Roman" w:hAnsi="Times New Roman" w:cs="Times New Roman"/>
          <w:sz w:val="24"/>
          <w:szCs w:val="24"/>
        </w:rPr>
        <w:t>n</w:t>
      </w:r>
      <w:r w:rsidR="00D82856">
        <w:rPr>
          <w:rFonts w:ascii="Times New Roman" w:hAnsi="Times New Roman" w:cs="Times New Roman"/>
          <w:sz w:val="24"/>
          <w:szCs w:val="24"/>
        </w:rPr>
        <w:t>o</w:t>
      </w:r>
      <w:r w:rsidR="00C3479C">
        <w:rPr>
          <w:rFonts w:ascii="Times New Roman" w:hAnsi="Times New Roman" w:cs="Times New Roman"/>
          <w:sz w:val="24"/>
          <w:szCs w:val="24"/>
        </w:rPr>
        <w:t>t work at the higher levels</w:t>
      </w:r>
      <w:r w:rsidR="00CE17D1">
        <w:rPr>
          <w:rFonts w:ascii="Times New Roman" w:hAnsi="Times New Roman" w:cs="Times New Roman"/>
          <w:sz w:val="24"/>
          <w:szCs w:val="24"/>
        </w:rPr>
        <w:t xml:space="preserve"> of iron and manganese</w:t>
      </w:r>
      <w:r w:rsidR="00C3479C">
        <w:rPr>
          <w:rFonts w:ascii="Times New Roman" w:hAnsi="Times New Roman" w:cs="Times New Roman"/>
          <w:sz w:val="24"/>
          <w:szCs w:val="24"/>
        </w:rPr>
        <w:t xml:space="preserve">.  </w:t>
      </w:r>
      <w:r w:rsidR="00603E70">
        <w:rPr>
          <w:rFonts w:ascii="Times New Roman" w:hAnsi="Times New Roman" w:cs="Times New Roman"/>
          <w:sz w:val="24"/>
          <w:szCs w:val="24"/>
        </w:rPr>
        <w:t>Now that we know there are potential health risks with Mn, it is a concern.</w:t>
      </w:r>
      <w:r w:rsidR="00480394" w:rsidRPr="009A6A0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AF3BC03" w14:textId="39FA23B9" w:rsidR="00FD04BE" w:rsidRPr="00D82856" w:rsidRDefault="00FD04BE" w:rsidP="009C0D23">
      <w:pPr>
        <w:pStyle w:val="ListParagraph"/>
        <w:numPr>
          <w:ilvl w:val="0"/>
          <w:numId w:val="2"/>
        </w:numPr>
        <w:spacing w:after="360" w:line="240" w:lineRule="auto"/>
        <w:contextualSpacing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 Bosscher</w:t>
      </w:r>
      <w:r w:rsidR="00D82856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From EPA</w:t>
      </w:r>
      <w:r w:rsidR="00B17CD2">
        <w:rPr>
          <w:rFonts w:ascii="Times New Roman" w:hAnsi="Times New Roman" w:cs="Times New Roman"/>
          <w:sz w:val="24"/>
          <w:szCs w:val="24"/>
        </w:rPr>
        <w:t xml:space="preserve"> 2016 OCCT guidance, </w:t>
      </w:r>
      <w:r w:rsidR="00B17CD2" w:rsidRPr="00D82856">
        <w:rPr>
          <w:rFonts w:ascii="Times New Roman" w:hAnsi="Times New Roman" w:cs="Times New Roman"/>
          <w:i/>
          <w:iCs/>
          <w:sz w:val="24"/>
          <w:szCs w:val="24"/>
        </w:rPr>
        <w:t>“Sequestering agents such as polyphos</w:t>
      </w:r>
      <w:r w:rsidR="00D82856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="00B17CD2" w:rsidRPr="00D82856">
        <w:rPr>
          <w:rFonts w:ascii="Times New Roman" w:hAnsi="Times New Roman" w:cs="Times New Roman"/>
          <w:i/>
          <w:iCs/>
          <w:sz w:val="24"/>
          <w:szCs w:val="24"/>
        </w:rPr>
        <w:t xml:space="preserve">phates and sodium hexametaphosphate may reduce black and/or red water complaints from iron and manganese oxidation, but may also cause increases in lead and copper levels measured at the tap (Schock, 1999; Cantor et al., 2000; Edwards and McNeil, </w:t>
      </w:r>
      <w:r w:rsidR="009678CB" w:rsidRPr="00D82856">
        <w:rPr>
          <w:rFonts w:ascii="Times New Roman" w:hAnsi="Times New Roman" w:cs="Times New Roman"/>
          <w:i/>
          <w:iCs/>
          <w:sz w:val="24"/>
          <w:szCs w:val="24"/>
        </w:rPr>
        <w:t>2002)</w:t>
      </w:r>
      <w:r w:rsidR="00D82856">
        <w:rPr>
          <w:rFonts w:ascii="Times New Roman" w:hAnsi="Times New Roman" w:cs="Times New Roman"/>
          <w:i/>
          <w:iCs/>
          <w:sz w:val="24"/>
          <w:szCs w:val="24"/>
        </w:rPr>
        <w:t>.”</w:t>
      </w:r>
    </w:p>
    <w:p w14:paraId="0DA7E520" w14:textId="6022C1E6" w:rsidR="00480394" w:rsidRPr="00AA1A0A" w:rsidRDefault="00A051FD" w:rsidP="00D82856">
      <w:pPr>
        <w:pStyle w:val="ListParagraph"/>
        <w:numPr>
          <w:ilvl w:val="0"/>
          <w:numId w:val="4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Evan Hofeld –</w:t>
      </w:r>
      <w:r w:rsidR="00480394" w:rsidRPr="00AA1A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2C82">
        <w:rPr>
          <w:rFonts w:ascii="Times New Roman" w:hAnsi="Times New Roman" w:cs="Times New Roman"/>
          <w:b/>
          <w:bCs/>
          <w:sz w:val="24"/>
          <w:szCs w:val="24"/>
        </w:rPr>
        <w:t>What is the effect of Mn when measuring chlorine using the amperometric method?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894155C" w14:textId="7F907332" w:rsidR="00480394" w:rsidRPr="009A6A0A" w:rsidRDefault="00F52CEC" w:rsidP="009C0D23">
      <w:pPr>
        <w:pStyle w:val="ListParagraph"/>
        <w:numPr>
          <w:ilvl w:val="0"/>
          <w:numId w:val="2"/>
        </w:numPr>
        <w:spacing w:after="3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amperometric titration chlorine method is not subject to interference from manganese.</w:t>
      </w:r>
    </w:p>
    <w:p w14:paraId="33042802" w14:textId="307581BA" w:rsidR="00480394" w:rsidRPr="00AA1A0A" w:rsidRDefault="00B55C62" w:rsidP="00D82856">
      <w:pPr>
        <w:pStyle w:val="ListParagraph"/>
        <w:numPr>
          <w:ilvl w:val="0"/>
          <w:numId w:val="4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Sam Perry –</w:t>
      </w:r>
      <w:r w:rsidR="00403C85" w:rsidRPr="00AA1A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343E">
        <w:rPr>
          <w:rFonts w:ascii="Times New Roman" w:hAnsi="Times New Roman" w:cs="Times New Roman"/>
          <w:b/>
          <w:bCs/>
          <w:sz w:val="24"/>
          <w:szCs w:val="24"/>
        </w:rPr>
        <w:t xml:space="preserve">Have you used the DPD method to measure permanganate concentration?  If so, how did you do so? </w:t>
      </w:r>
    </w:p>
    <w:p w14:paraId="5C42E374" w14:textId="3A769638" w:rsidR="00013B4D" w:rsidRPr="00D82856" w:rsidRDefault="00E154A5" w:rsidP="00D82856">
      <w:pPr>
        <w:pStyle w:val="ListParagraph"/>
        <w:numPr>
          <w:ilvl w:val="0"/>
          <w:numId w:val="2"/>
        </w:numPr>
        <w:spacing w:after="3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Alison and Matt experimented with this a few years ago in K</w:t>
      </w:r>
      <w:r w:rsidR="00D82856">
        <w:rPr>
          <w:rFonts w:ascii="Times New Roman" w:hAnsi="Times New Roman" w:cs="Times New Roman"/>
          <w:sz w:val="24"/>
          <w:szCs w:val="24"/>
        </w:rPr>
        <w:t>entucky</w:t>
      </w:r>
      <w:r>
        <w:rPr>
          <w:rFonts w:ascii="Times New Roman" w:hAnsi="Times New Roman" w:cs="Times New Roman"/>
          <w:sz w:val="24"/>
          <w:szCs w:val="24"/>
        </w:rPr>
        <w:t>.  The method applies, but measurements do not correlate exactly.  There is a method by which to do this</w:t>
      </w:r>
      <w:r w:rsidR="00070378">
        <w:rPr>
          <w:rFonts w:ascii="Times New Roman" w:hAnsi="Times New Roman" w:cs="Times New Roman"/>
          <w:sz w:val="24"/>
          <w:szCs w:val="24"/>
        </w:rPr>
        <w:t xml:space="preserve"> using a CL17 (total chlorine)</w:t>
      </w:r>
      <w:r w:rsidR="00D82856">
        <w:rPr>
          <w:rFonts w:ascii="Times New Roman" w:hAnsi="Times New Roman" w:cs="Times New Roman"/>
          <w:sz w:val="24"/>
          <w:szCs w:val="24"/>
        </w:rPr>
        <w:t xml:space="preserve">.  This was provided by </w:t>
      </w:r>
      <w:r w:rsidR="009E7AD9">
        <w:rPr>
          <w:rFonts w:ascii="Times New Roman" w:hAnsi="Times New Roman" w:cs="Times New Roman"/>
          <w:sz w:val="24"/>
          <w:szCs w:val="24"/>
        </w:rPr>
        <w:t>Larry</w:t>
      </w:r>
      <w:r w:rsidR="00070378">
        <w:rPr>
          <w:rFonts w:ascii="Times New Roman" w:hAnsi="Times New Roman" w:cs="Times New Roman"/>
          <w:sz w:val="24"/>
          <w:szCs w:val="24"/>
        </w:rPr>
        <w:t xml:space="preserve">: </w:t>
      </w:r>
      <w:r w:rsidR="00D82856">
        <w:rPr>
          <w:rFonts w:ascii="Times New Roman" w:hAnsi="Times New Roman" w:cs="Times New Roman"/>
          <w:sz w:val="24"/>
          <w:szCs w:val="24"/>
        </w:rPr>
        <w:t xml:space="preserve"> </w:t>
      </w:r>
      <w:r w:rsidR="00070378">
        <w:rPr>
          <w:rFonts w:ascii="Times New Roman" w:hAnsi="Times New Roman" w:cs="Times New Roman"/>
          <w:sz w:val="24"/>
          <w:szCs w:val="24"/>
        </w:rPr>
        <w:t>Part One: CL17 for Permanganate Measurement in Drinking Water (Permanganate Only)</w:t>
      </w:r>
      <w:r w:rsidR="004C1046">
        <w:rPr>
          <w:rFonts w:ascii="Times New Roman" w:hAnsi="Times New Roman" w:cs="Times New Roman"/>
          <w:sz w:val="24"/>
          <w:szCs w:val="24"/>
        </w:rPr>
        <w:t xml:space="preserve"> by Dr. Vadim Malkov.</w:t>
      </w:r>
      <w:r w:rsidR="00175D90" w:rsidRPr="00CF5D5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13B4D" w:rsidRPr="00D82856" w:rsidSect="00D82856">
      <w:footerReference w:type="default" r:id="rId7"/>
      <w:pgSz w:w="12240" w:h="15840" w:code="1"/>
      <w:pgMar w:top="1152" w:right="1152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B7AB6" w14:textId="77777777" w:rsidR="00C41928" w:rsidRDefault="00C41928" w:rsidP="00954875">
      <w:pPr>
        <w:spacing w:after="0" w:line="240" w:lineRule="auto"/>
      </w:pPr>
      <w:r>
        <w:separator/>
      </w:r>
    </w:p>
  </w:endnote>
  <w:endnote w:type="continuationSeparator" w:id="0">
    <w:p w14:paraId="6FDF1B4F" w14:textId="77777777" w:rsidR="00C41928" w:rsidRDefault="00C41928" w:rsidP="00954875">
      <w:pPr>
        <w:spacing w:after="0" w:line="240" w:lineRule="auto"/>
      </w:pPr>
      <w:r>
        <w:continuationSeparator/>
      </w:r>
    </w:p>
  </w:endnote>
  <w:endnote w:type="continuationNotice" w:id="1">
    <w:p w14:paraId="50C1B288" w14:textId="77777777" w:rsidR="00C41928" w:rsidRDefault="00C419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42598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A911C8" w14:textId="1B1E0DC5" w:rsidR="00CD44C7" w:rsidRDefault="00CD44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06F4A6" w14:textId="004D4C55" w:rsidR="00954875" w:rsidRPr="00CD44C7" w:rsidRDefault="00954875" w:rsidP="00CD44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32A30" w14:textId="77777777" w:rsidR="00C41928" w:rsidRDefault="00C41928" w:rsidP="00954875">
      <w:pPr>
        <w:spacing w:after="0" w:line="240" w:lineRule="auto"/>
      </w:pPr>
      <w:r>
        <w:separator/>
      </w:r>
    </w:p>
  </w:footnote>
  <w:footnote w:type="continuationSeparator" w:id="0">
    <w:p w14:paraId="029D0AFA" w14:textId="77777777" w:rsidR="00C41928" w:rsidRDefault="00C41928" w:rsidP="00954875">
      <w:pPr>
        <w:spacing w:after="0" w:line="240" w:lineRule="auto"/>
      </w:pPr>
      <w:r>
        <w:continuationSeparator/>
      </w:r>
    </w:p>
  </w:footnote>
  <w:footnote w:type="continuationNotice" w:id="1">
    <w:p w14:paraId="62C08B55" w14:textId="77777777" w:rsidR="00C41928" w:rsidRDefault="00C4192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E5AB9"/>
    <w:multiLevelType w:val="hybridMultilevel"/>
    <w:tmpl w:val="8402E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B1AF5"/>
    <w:multiLevelType w:val="hybridMultilevel"/>
    <w:tmpl w:val="C01C6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E6580"/>
    <w:multiLevelType w:val="hybridMultilevel"/>
    <w:tmpl w:val="69208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C4772"/>
    <w:multiLevelType w:val="hybridMultilevel"/>
    <w:tmpl w:val="995CC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242"/>
    <w:rsid w:val="00013B4D"/>
    <w:rsid w:val="0001748D"/>
    <w:rsid w:val="0003130A"/>
    <w:rsid w:val="00054F52"/>
    <w:rsid w:val="00070378"/>
    <w:rsid w:val="00077237"/>
    <w:rsid w:val="00087BFB"/>
    <w:rsid w:val="00091D5E"/>
    <w:rsid w:val="000A2CF6"/>
    <w:rsid w:val="000A5D4A"/>
    <w:rsid w:val="000D0D90"/>
    <w:rsid w:val="000F0A04"/>
    <w:rsid w:val="000F3A12"/>
    <w:rsid w:val="00116EB4"/>
    <w:rsid w:val="0013549F"/>
    <w:rsid w:val="00151219"/>
    <w:rsid w:val="001542E2"/>
    <w:rsid w:val="00157D5F"/>
    <w:rsid w:val="00160756"/>
    <w:rsid w:val="00161931"/>
    <w:rsid w:val="00175D90"/>
    <w:rsid w:val="0017675F"/>
    <w:rsid w:val="001C5C1E"/>
    <w:rsid w:val="001D22D9"/>
    <w:rsid w:val="001D4CC2"/>
    <w:rsid w:val="00235C7A"/>
    <w:rsid w:val="00243899"/>
    <w:rsid w:val="00284E06"/>
    <w:rsid w:val="00297EFA"/>
    <w:rsid w:val="002A5213"/>
    <w:rsid w:val="002A5522"/>
    <w:rsid w:val="002B7883"/>
    <w:rsid w:val="002D2CE8"/>
    <w:rsid w:val="002F210A"/>
    <w:rsid w:val="0030190C"/>
    <w:rsid w:val="00302C82"/>
    <w:rsid w:val="00310242"/>
    <w:rsid w:val="00336C9D"/>
    <w:rsid w:val="003476B3"/>
    <w:rsid w:val="003A2D62"/>
    <w:rsid w:val="003C1D61"/>
    <w:rsid w:val="003D343E"/>
    <w:rsid w:val="003D466A"/>
    <w:rsid w:val="00403366"/>
    <w:rsid w:val="00403C85"/>
    <w:rsid w:val="004152D5"/>
    <w:rsid w:val="00421AEF"/>
    <w:rsid w:val="00431345"/>
    <w:rsid w:val="004314EC"/>
    <w:rsid w:val="004332B5"/>
    <w:rsid w:val="00440670"/>
    <w:rsid w:val="00480394"/>
    <w:rsid w:val="0048316C"/>
    <w:rsid w:val="004A732B"/>
    <w:rsid w:val="004A7B79"/>
    <w:rsid w:val="004B086A"/>
    <w:rsid w:val="004C1046"/>
    <w:rsid w:val="004F475B"/>
    <w:rsid w:val="00524C44"/>
    <w:rsid w:val="0054468C"/>
    <w:rsid w:val="0055738F"/>
    <w:rsid w:val="005B2878"/>
    <w:rsid w:val="005D0547"/>
    <w:rsid w:val="005E46B4"/>
    <w:rsid w:val="00603E70"/>
    <w:rsid w:val="006242C4"/>
    <w:rsid w:val="00634481"/>
    <w:rsid w:val="00644CB8"/>
    <w:rsid w:val="00696006"/>
    <w:rsid w:val="006B13CD"/>
    <w:rsid w:val="006C0096"/>
    <w:rsid w:val="006E5BAA"/>
    <w:rsid w:val="00705738"/>
    <w:rsid w:val="0072696F"/>
    <w:rsid w:val="0075162A"/>
    <w:rsid w:val="00764A00"/>
    <w:rsid w:val="00771D58"/>
    <w:rsid w:val="0077478D"/>
    <w:rsid w:val="00785FF6"/>
    <w:rsid w:val="007B3A80"/>
    <w:rsid w:val="007C4119"/>
    <w:rsid w:val="007D42FA"/>
    <w:rsid w:val="007F7625"/>
    <w:rsid w:val="008004F6"/>
    <w:rsid w:val="00823E56"/>
    <w:rsid w:val="00825A35"/>
    <w:rsid w:val="00853E67"/>
    <w:rsid w:val="00864DEF"/>
    <w:rsid w:val="00885EF6"/>
    <w:rsid w:val="008A4301"/>
    <w:rsid w:val="008B693D"/>
    <w:rsid w:val="008D6142"/>
    <w:rsid w:val="008F54F0"/>
    <w:rsid w:val="0092455D"/>
    <w:rsid w:val="009255DE"/>
    <w:rsid w:val="00933028"/>
    <w:rsid w:val="00936A0D"/>
    <w:rsid w:val="00954875"/>
    <w:rsid w:val="009678CB"/>
    <w:rsid w:val="00981E11"/>
    <w:rsid w:val="009A6A0A"/>
    <w:rsid w:val="009B262F"/>
    <w:rsid w:val="009C0D23"/>
    <w:rsid w:val="009E7AD9"/>
    <w:rsid w:val="009F709E"/>
    <w:rsid w:val="00A051FD"/>
    <w:rsid w:val="00A32787"/>
    <w:rsid w:val="00A47DB0"/>
    <w:rsid w:val="00A81B56"/>
    <w:rsid w:val="00A90131"/>
    <w:rsid w:val="00A90CD2"/>
    <w:rsid w:val="00A92C08"/>
    <w:rsid w:val="00AA1A0A"/>
    <w:rsid w:val="00AC362D"/>
    <w:rsid w:val="00AD6894"/>
    <w:rsid w:val="00AF499E"/>
    <w:rsid w:val="00B17CD2"/>
    <w:rsid w:val="00B55C62"/>
    <w:rsid w:val="00B55DEA"/>
    <w:rsid w:val="00B6437C"/>
    <w:rsid w:val="00B73232"/>
    <w:rsid w:val="00B76338"/>
    <w:rsid w:val="00B81604"/>
    <w:rsid w:val="00B91F75"/>
    <w:rsid w:val="00BE348E"/>
    <w:rsid w:val="00C04188"/>
    <w:rsid w:val="00C3242C"/>
    <w:rsid w:val="00C3479C"/>
    <w:rsid w:val="00C41928"/>
    <w:rsid w:val="00C96BAE"/>
    <w:rsid w:val="00CD44C7"/>
    <w:rsid w:val="00CE17D1"/>
    <w:rsid w:val="00CE33C4"/>
    <w:rsid w:val="00CF5D59"/>
    <w:rsid w:val="00D04B7A"/>
    <w:rsid w:val="00D47F81"/>
    <w:rsid w:val="00D604CA"/>
    <w:rsid w:val="00D62720"/>
    <w:rsid w:val="00D74EF1"/>
    <w:rsid w:val="00D82856"/>
    <w:rsid w:val="00DB0742"/>
    <w:rsid w:val="00DC3F8D"/>
    <w:rsid w:val="00DD0795"/>
    <w:rsid w:val="00DE16A3"/>
    <w:rsid w:val="00DF168B"/>
    <w:rsid w:val="00E07606"/>
    <w:rsid w:val="00E154A5"/>
    <w:rsid w:val="00E32DCB"/>
    <w:rsid w:val="00E63A25"/>
    <w:rsid w:val="00E76824"/>
    <w:rsid w:val="00F3470E"/>
    <w:rsid w:val="00F5156E"/>
    <w:rsid w:val="00F52CEC"/>
    <w:rsid w:val="00F53AAA"/>
    <w:rsid w:val="00F67FAD"/>
    <w:rsid w:val="00F81A3A"/>
    <w:rsid w:val="00F94BB6"/>
    <w:rsid w:val="00FA3031"/>
    <w:rsid w:val="00FA445B"/>
    <w:rsid w:val="00FB3A6B"/>
    <w:rsid w:val="00FD04BE"/>
    <w:rsid w:val="00FF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219054"/>
  <w15:chartTrackingRefBased/>
  <w15:docId w15:val="{2AB649AD-3C91-4D6A-BA35-129E914A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5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552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70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4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875"/>
  </w:style>
  <w:style w:type="paragraph" w:styleId="Footer">
    <w:name w:val="footer"/>
    <w:basedOn w:val="Normal"/>
    <w:link w:val="FooterChar"/>
    <w:uiPriority w:val="99"/>
    <w:unhideWhenUsed/>
    <w:rsid w:val="00954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875"/>
  </w:style>
  <w:style w:type="paragraph" w:styleId="BalloonText">
    <w:name w:val="Balloon Text"/>
    <w:basedOn w:val="Normal"/>
    <w:link w:val="BalloonTextChar"/>
    <w:uiPriority w:val="99"/>
    <w:semiHidden/>
    <w:unhideWhenUsed/>
    <w:rsid w:val="005B2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7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E16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7803B09052D468E9557076442FAB9" ma:contentTypeVersion="16" ma:contentTypeDescription="Create a new document." ma:contentTypeScope="" ma:versionID="97a989846e0c0697510bcf91c890603f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6c695cde-bc60-442e-ba0c-330988b19ac4" xmlns:ns6="b5511b39-d3b5-4f41-b43b-d977582790d4" targetNamespace="http://schemas.microsoft.com/office/2006/metadata/properties" ma:root="true" ma:fieldsID="7d5222ce5454368fabe8cff74a45bec5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6c695cde-bc60-442e-ba0c-330988b19ac4"/>
    <xsd:import namespace="b5511b39-d3b5-4f41-b43b-d977582790d4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2:e3f09c3df709400db2417a7161762d62" minOccurs="0"/>
                <xsd:element ref="ns5:SharedWithUsers" minOccurs="0"/>
                <xsd:element ref="ns5:SharedWithDetails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Resource_x0020_Type" minOccurs="0"/>
                <xsd:element ref="ns6:MediaServiceAutoTags" minOccurs="0"/>
                <xsd:element ref="ns6:MediaServiceOCR" minOccurs="0"/>
                <xsd:element ref="ns6:MediaServiceLocation" minOccurs="0"/>
                <xsd:element ref="ns6:MediaServiceGenerationTime" minOccurs="0"/>
                <xsd:element ref="ns6:MediaServiceEventHashCode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description="" ma:hidden="true" ma:list="{4f9f4d8f-5ec6-47f8-bd7c-6364b55befdb}" ma:internalName="TaxCatchAllLabel" ma:readOnly="true" ma:showField="CatchAllDataLabel" ma:web="6c695cde-bc60-442e-ba0c-330988b19a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description="" ma:hidden="true" ma:list="{4f9f4d8f-5ec6-47f8-bd7c-6364b55befdb}" ma:internalName="TaxCatchAll" ma:showField="CatchAllData" ma:web="6c695cde-bc60-442e-ba0c-330988b19a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95cde-bc60-442e-ba0c-330988b19ac4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11b39-d3b5-4f41-b43b-d977582790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Resource_x0020_Type" ma:index="34" nillable="true" ma:displayName="Resource Type" ma:internalName="Resource_x0020_Type">
      <xsd:simpleType>
        <xsd:restriction base="dms:Text">
          <xsd:maxLength value="255"/>
        </xsd:restriction>
      </xsd:simpleType>
    </xsd:element>
    <xsd:element name="MediaServiceAutoTags" ma:index="35" nillable="true" ma:displayName="MediaServiceAuto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3f09c3df709400db2417a7161762d62 xmlns="4ffa91fb-a0ff-4ac5-b2db-65c790d184a4">
      <Terms xmlns="http://schemas.microsoft.com/office/infopath/2007/PartnerControls"/>
    </e3f09c3df709400db2417a7161762d62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2021-09-27T18:27:23+00:00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  <Resource_x0020_Type xmlns="b5511b39-d3b5-4f41-b43b-d977582790d4" xsi:nil="true"/>
  </documentManagement>
</p:properties>
</file>

<file path=customXml/itemProps1.xml><?xml version="1.0" encoding="utf-8"?>
<ds:datastoreItem xmlns:ds="http://schemas.openxmlformats.org/officeDocument/2006/customXml" ds:itemID="{EA265117-6B67-49A0-A260-9E42D3E22DC6}"/>
</file>

<file path=customXml/itemProps2.xml><?xml version="1.0" encoding="utf-8"?>
<ds:datastoreItem xmlns:ds="http://schemas.openxmlformats.org/officeDocument/2006/customXml" ds:itemID="{65EE73A7-9016-45CB-9118-04AE7CBD606C}"/>
</file>

<file path=customXml/itemProps3.xml><?xml version="1.0" encoding="utf-8"?>
<ds:datastoreItem xmlns:ds="http://schemas.openxmlformats.org/officeDocument/2006/customXml" ds:itemID="{82AD6707-0AF9-43A2-BBFC-A5C7DDF672AF}"/>
</file>

<file path=customXml/itemProps4.xml><?xml version="1.0" encoding="utf-8"?>
<ds:datastoreItem xmlns:ds="http://schemas.openxmlformats.org/officeDocument/2006/customXml" ds:itemID="{FD024AB6-43F0-4A90-8C75-04EE7B0A18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346</Words>
  <Characters>1866</Characters>
  <Application>Microsoft Office Word</Application>
  <DocSecurity>0</DocSecurity>
  <Lines>31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Bunton</dc:creator>
  <cp:keywords/>
  <dc:description/>
  <cp:lastModifiedBy>Lieberman, Richard</cp:lastModifiedBy>
  <cp:revision>34</cp:revision>
  <cp:lastPrinted>2019-09-04T00:14:00Z</cp:lastPrinted>
  <dcterms:created xsi:type="dcterms:W3CDTF">2021-07-17T15:12:00Z</dcterms:created>
  <dcterms:modified xsi:type="dcterms:W3CDTF">2021-09-27T17:18:00Z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0x0101007277803B09052D468E9557076442FAB9</vt:lpwstr>
  </property>
</Properties>
</file>